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drawing>
          <wp:inline distT="0" distB="0" distL="0" distR="0">
            <wp:extent cx="5734050" cy="8115300"/>
            <wp:effectExtent t="0" r="0" b="0" l="0"/>
            <wp:docPr id="1" name="Couverture" descr="Couverture — La cohérence du vivant" title="C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34050" cy="8115300"/>
                    </a:xfrm>
                    <a:prstGeom prst="rect">
                      <a:avLst/>
                    </a:prstGeom>
                  </pic:spPr>
                </pic:pic>
              </a:graphicData>
            </a:graphic>
          </wp:inline>
        </w:drawing>
      </w:r>
    </w:p>
    <w:p>
      <w:pPr>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pPr>
    </w:p>
    <w:p>
      <w:pPr>
        <w:spacing w:before="1800"/>
      </w:pPr>
      <w:r>
        <w:t xml:space="preserve"/>
      </w:r>
    </w:p>
    <w:p>
      <w:pPr>
        <w:spacing w:after="80"/>
        <w:jc w:val="center"/>
      </w:pPr>
      <w:r>
        <w:rPr>
          <w:b/>
          <w:bCs/>
          <w:color w:val="9A7B33"/>
          <w:sz w:val="24"/>
          <w:szCs w:val="24"/>
        </w:rPr>
        <w:t xml:space="preserve">ORI-C</w:t>
      </w:r>
    </w:p>
    <w:p>
      <w:pPr>
        <w:spacing w:after="80" w:before="80"/>
        <w:jc w:val="center"/>
      </w:pPr>
      <w:r>
        <w:rPr>
          <w:b/>
          <w:bCs/>
          <w:color w:val="1B2A4A"/>
          <w:sz w:val="64"/>
          <w:szCs w:val="64"/>
        </w:rPr>
        <w:t xml:space="preserve">The Coherence of the Living</w:t>
      </w:r>
    </w:p>
    <w:p>
      <w:pPr>
        <w:pBdr>
          <w:bottom w:val="single" w:color="9A7B33" w:sz="8" w:space="8"/>
        </w:pBdr>
        <w:spacing w:after="40"/>
        <w:jc w:val="center"/>
      </w:pPr>
      <w:r>
        <w:t xml:space="preserve"/>
      </w:r>
    </w:p>
    <w:p>
      <w:pPr>
        <w:spacing w:after="60" w:before="160"/>
        <w:jc w:val="center"/>
      </w:pPr>
      <w:r>
        <w:rPr>
          <w:i/>
          <w:iCs/>
          <w:color w:val="44506A"/>
          <w:sz w:val="30"/>
          <w:szCs w:val="30"/>
        </w:rPr>
        <w:t xml:space="preserve">Reading systems before they tip</w:t>
      </w:r>
    </w:p>
    <w:p>
      <w:pPr>
        <w:spacing w:after="0" w:before="520"/>
        <w:jc w:val="center"/>
      </w:pPr>
      <w:r>
        <w:rPr>
          <w:b/>
          <w:bCs/>
          <w:color w:val="1B2A4A"/>
          <w:sz w:val="32"/>
          <w:szCs w:val="32"/>
        </w:rPr>
        <w:t xml:space="preserve">Didier Daloze</w:t>
      </w:r>
    </w:p>
    <w:p>
      <w:pPr>
        <w:spacing w:before="120"/>
        <w:jc w:val="center"/>
      </w:pPr>
      <w:r>
        <w:rPr>
          <w:color w:val="6B7280"/>
          <w:sz w:val="20"/>
          <w:szCs w:val="20"/>
        </w:rPr>
        <w:t xml:space="preserve">Organization · Resilience · Integration · Coherence</w:t>
      </w:r>
    </w:p>
    <w:p>
      <w:r>
        <w:br w:type="page"/>
      </w:r>
    </w:p>
    <w:p>
      <w:pPr>
        <w:spacing w:before="9000"/>
      </w:pPr>
      <w:r>
        <w:t xml:space="preserve"/>
      </w:r>
    </w:p>
    <w:p>
      <w:pPr>
        <w:spacing w:after="60"/>
      </w:pPr>
      <w:r>
        <w:rPr>
          <w:b/>
          <w:bCs/>
          <w:color w:val="1A1A1A"/>
          <w:sz w:val="22"/>
          <w:szCs w:val="22"/>
        </w:rPr>
        <w:t xml:space="preserve">The Coherence of the Living</w:t>
      </w:r>
    </w:p>
    <w:p>
      <w:pPr>
        <w:spacing w:after="200"/>
      </w:pPr>
      <w:r>
        <w:rPr>
          <w:i/>
          <w:iCs/>
          <w:color w:val="1A1A1A"/>
          <w:sz w:val="20"/>
          <w:szCs w:val="20"/>
        </w:rPr>
        <w:t xml:space="preserve">Reading systems before they tip</w:t>
      </w:r>
    </w:p>
    <w:p>
      <w:pPr>
        <w:spacing w:after="60"/>
      </w:pPr>
      <w:r>
        <w:rPr>
          <w:color w:val="1A1A1A"/>
          <w:sz w:val="20"/>
          <w:szCs w:val="20"/>
        </w:rPr>
        <w:t xml:space="preserve">© 2026 Didier Daloze. All rights reserved.</w:t>
      </w:r>
    </w:p>
    <w:p>
      <w:pPr>
        <w:spacing w:after="60"/>
      </w:pPr>
      <w:r>
        <w:rPr>
          <w:color w:val="6B7280"/>
          <w:sz w:val="18"/>
          <w:szCs w:val="18"/>
        </w:rPr>
        <w:t xml:space="preserve">No part of this work may be reproduced, distributed, or transmitted in any form or by any means whatsoever without the prior written permission of the author.</w:t>
      </w:r>
    </w:p>
    <w:p>
      <w:pPr>
        <w:spacing w:after="60" w:before="80"/>
      </w:pPr>
      <w:r>
        <w:rPr>
          <w:color w:val="6B7280"/>
          <w:sz w:val="18"/>
          <w:szCs w:val="18"/>
        </w:rPr>
        <w:t xml:space="preserve">ORI-C — Organization · Resilience · Integration · Coherence</w:t>
      </w:r>
    </w:p>
    <w:p>
      <w:pPr>
        <w:spacing w:after="60"/>
      </w:pPr>
      <w:r>
        <w:rPr>
          <w:color w:val="6B7280"/>
          <w:sz w:val="18"/>
          <w:szCs w:val="18"/>
        </w:rPr>
        <w:t xml:space="preserve">Author and designer of the ORI-C framework: Didier Daloze · ori-c.be</w:t>
      </w:r>
    </w:p>
    <w:p>
      <w:r>
        <w:br w:type="page"/>
      </w:r>
    </w:p>
    <w:p>
      <w:pPr>
        <w:spacing w:after="40"/>
      </w:pPr>
      <w:r>
        <w:rPr>
          <w:b/>
          <w:bCs/>
          <w:color w:val="1B2A4A"/>
          <w:sz w:val="40"/>
          <w:szCs w:val="40"/>
        </w:rPr>
        <w:t xml:space="preserve">Contents</w:t>
      </w:r>
    </w:p>
    <w:p>
      <w:pPr>
        <w:pBdr>
          <w:bottom w:val="single" w:color="9A7B33" w:sz="8" w:space="1"/>
        </w:pBdr>
        <w:spacing w:after="200" w:before="40"/>
      </w:pPr>
      <w:r>
        <w:t xml:space="preserve"/>
      </w:r>
    </w:p>
    <w:p>
      <w:pPr>
        <w:tabs>
          <w:tab w:val="right" w:pos="9026" w:leader="dot"/>
        </w:tabs>
        <w:spacing w:after="90"/>
      </w:pPr>
      <w:r>
        <w:rPr>
          <w:b/>
          <w:bCs/>
          <w:color w:val="1B2A4A"/>
          <w:sz w:val="22"/>
          <w:szCs w:val="22"/>
        </w:rPr>
        <w:t xml:space="preserve">Introduction — Seeing What Still Holds</w:t>
      </w:r>
      <w:r>
        <w:rPr>
          <w:color w:val="6B7280"/>
          <w:sz w:val="20"/>
          <w:szCs w:val="20"/>
        </w:rPr>
        <w:t xml:space="preserve">	4</w:t>
      </w:r>
    </w:p>
    <w:p>
      <w:pPr>
        <w:tabs>
          <w:tab w:val="right" w:pos="9026" w:leader="dot"/>
        </w:tabs>
        <w:spacing w:after="90"/>
      </w:pPr>
      <w:r>
        <w:rPr>
          <w:b w:val="false"/>
          <w:bCs w:val="false"/>
          <w:color w:val="2E3E5C"/>
          <w:sz w:val="22"/>
          <w:szCs w:val="22"/>
        </w:rPr>
        <w:t xml:space="preserve">Chapter 1.  What the Sciences Rediscover in the Living</w:t>
      </w:r>
      <w:r>
        <w:rPr>
          <w:color w:val="6B7280"/>
          <w:sz w:val="20"/>
          <w:szCs w:val="20"/>
        </w:rPr>
        <w:t xml:space="preserve">	7</w:t>
      </w:r>
    </w:p>
    <w:p>
      <w:pPr>
        <w:tabs>
          <w:tab w:val="right" w:pos="9026" w:leader="dot"/>
        </w:tabs>
        <w:spacing w:after="90"/>
      </w:pPr>
      <w:r>
        <w:rPr>
          <w:b w:val="false"/>
          <w:bCs w:val="false"/>
          <w:color w:val="2E3E5C"/>
          <w:sz w:val="22"/>
          <w:szCs w:val="22"/>
        </w:rPr>
        <w:t xml:space="preserve">Chapter 2.  Why Complex Systems Escape Linear Readings</w:t>
      </w:r>
      <w:r>
        <w:rPr>
          <w:color w:val="6B7280"/>
          <w:sz w:val="20"/>
          <w:szCs w:val="20"/>
        </w:rPr>
        <w:t xml:space="preserve">	15</w:t>
      </w:r>
    </w:p>
    <w:p>
      <w:pPr>
        <w:tabs>
          <w:tab w:val="right" w:pos="9026" w:leader="dot"/>
        </w:tabs>
        <w:spacing w:after="90"/>
      </w:pPr>
      <w:r>
        <w:rPr>
          <w:b w:val="false"/>
          <w:bCs w:val="false"/>
          <w:color w:val="2E3E5C"/>
          <w:sz w:val="22"/>
          <w:szCs w:val="22"/>
        </w:rPr>
        <w:t xml:space="preserve">Chapter 3.  From Stability to Viability</w:t>
      </w:r>
      <w:r>
        <w:rPr>
          <w:color w:val="6B7280"/>
          <w:sz w:val="20"/>
          <w:szCs w:val="20"/>
        </w:rPr>
        <w:t xml:space="preserve">	23</w:t>
      </w:r>
    </w:p>
    <w:p>
      <w:pPr>
        <w:tabs>
          <w:tab w:val="right" w:pos="9026" w:leader="dot"/>
        </w:tabs>
        <w:spacing w:after="90"/>
      </w:pPr>
      <w:r>
        <w:rPr>
          <w:b w:val="false"/>
          <w:bCs w:val="false"/>
          <w:color w:val="2E3E5C"/>
          <w:sz w:val="22"/>
          <w:szCs w:val="22"/>
        </w:rPr>
        <w:t xml:space="preserve">Chapter 4.  Thresholds and Transitions: When a System No Longer Responds as Before</w:t>
      </w:r>
      <w:r>
        <w:rPr>
          <w:color w:val="6B7280"/>
          <w:sz w:val="20"/>
          <w:szCs w:val="20"/>
        </w:rPr>
        <w:t xml:space="preserve">	31</w:t>
      </w:r>
    </w:p>
    <w:p>
      <w:pPr>
        <w:tabs>
          <w:tab w:val="right" w:pos="9026" w:leader="dot"/>
        </w:tabs>
        <w:spacing w:after="90"/>
      </w:pPr>
      <w:r>
        <w:rPr>
          <w:b w:val="false"/>
          <w:bCs w:val="false"/>
          <w:color w:val="2E3E5C"/>
          <w:sz w:val="22"/>
          <w:szCs w:val="22"/>
        </w:rPr>
        <w:t xml:space="preserve">Chapter 5.  Panarchy: The Hidden Cycles of Transformation</w:t>
      </w:r>
      <w:r>
        <w:rPr>
          <w:color w:val="6B7280"/>
          <w:sz w:val="20"/>
          <w:szCs w:val="20"/>
        </w:rPr>
        <w:t xml:space="preserve">	39</w:t>
      </w:r>
    </w:p>
    <w:p>
      <w:pPr>
        <w:tabs>
          <w:tab w:val="right" w:pos="9026" w:leader="dot"/>
        </w:tabs>
        <w:spacing w:after="90"/>
      </w:pPr>
      <w:r>
        <w:rPr>
          <w:b w:val="false"/>
          <w:bCs w:val="false"/>
          <w:color w:val="2E3E5C"/>
          <w:sz w:val="22"/>
          <w:szCs w:val="22"/>
        </w:rPr>
        <w:t xml:space="preserve">Chapter 6.  Information, Saturation, and the Loss of Discernment</w:t>
      </w:r>
      <w:r>
        <w:rPr>
          <w:color w:val="6B7280"/>
          <w:sz w:val="20"/>
          <w:szCs w:val="20"/>
        </w:rPr>
        <w:t xml:space="preserve">	49</w:t>
      </w:r>
    </w:p>
    <w:p>
      <w:pPr>
        <w:tabs>
          <w:tab w:val="right" w:pos="9026" w:leader="dot"/>
        </w:tabs>
        <w:spacing w:after="90"/>
      </w:pPr>
      <w:r>
        <w:rPr>
          <w:b w:val="false"/>
          <w:bCs w:val="false"/>
          <w:color w:val="2E3E5C"/>
          <w:sz w:val="22"/>
          <w:szCs w:val="22"/>
        </w:rPr>
        <w:t xml:space="preserve">Chapter 7.  Control Against the Living</w:t>
      </w:r>
      <w:r>
        <w:rPr>
          <w:color w:val="6B7280"/>
          <w:sz w:val="20"/>
          <w:szCs w:val="20"/>
        </w:rPr>
        <w:t xml:space="preserve">	58</w:t>
      </w:r>
    </w:p>
    <w:p>
      <w:pPr>
        <w:tabs>
          <w:tab w:val="right" w:pos="9026" w:leader="dot"/>
        </w:tabs>
        <w:spacing w:after="90"/>
      </w:pPr>
      <w:r>
        <w:rPr>
          <w:b w:val="false"/>
          <w:bCs w:val="false"/>
          <w:color w:val="2E3E5C"/>
          <w:sz w:val="22"/>
          <w:szCs w:val="22"/>
        </w:rPr>
        <w:t xml:space="preserve">Chapter 8.  Institutions, Societies, and the Loss of Coherence</w:t>
      </w:r>
      <w:r>
        <w:rPr>
          <w:color w:val="6B7280"/>
          <w:sz w:val="20"/>
          <w:szCs w:val="20"/>
        </w:rPr>
        <w:t xml:space="preserve">	68</w:t>
      </w:r>
    </w:p>
    <w:p>
      <w:pPr>
        <w:tabs>
          <w:tab w:val="right" w:pos="9026" w:leader="dot"/>
        </w:tabs>
        <w:spacing w:after="90"/>
      </w:pPr>
      <w:r>
        <w:rPr>
          <w:b w:val="false"/>
          <w:bCs w:val="false"/>
          <w:color w:val="2E3E5C"/>
          <w:sz w:val="22"/>
          <w:szCs w:val="22"/>
        </w:rPr>
        <w:t xml:space="preserve">Chapter 9.  Psyche, Body, and Overadaptation</w:t>
      </w:r>
      <w:r>
        <w:rPr>
          <w:color w:val="6B7280"/>
          <w:sz w:val="20"/>
          <w:szCs w:val="20"/>
        </w:rPr>
        <w:t xml:space="preserve">	79</w:t>
      </w:r>
    </w:p>
    <w:p>
      <w:pPr>
        <w:tabs>
          <w:tab w:val="right" w:pos="9026" w:leader="dot"/>
        </w:tabs>
        <w:spacing w:after="90"/>
      </w:pPr>
      <w:r>
        <w:rPr>
          <w:b w:val="false"/>
          <w:bCs w:val="false"/>
          <w:color w:val="2E3E5C"/>
          <w:sz w:val="22"/>
          <w:szCs w:val="22"/>
        </w:rPr>
        <w:t xml:space="preserve">Chapter 10.  ORI-C: A Grammar for Observing Systems Under Constraint</w:t>
      </w:r>
      <w:r>
        <w:rPr>
          <w:color w:val="6B7280"/>
          <w:sz w:val="20"/>
          <w:szCs w:val="20"/>
        </w:rPr>
        <w:t xml:space="preserve">	90</w:t>
      </w:r>
    </w:p>
    <w:p>
      <w:pPr>
        <w:tabs>
          <w:tab w:val="right" w:pos="9026" w:leader="dot"/>
        </w:tabs>
        <w:spacing w:after="90"/>
      </w:pPr>
      <w:r>
        <w:rPr>
          <w:b w:val="false"/>
          <w:bCs w:val="false"/>
          <w:color w:val="2E3E5C"/>
          <w:sz w:val="22"/>
          <w:szCs w:val="22"/>
        </w:rPr>
        <w:t xml:space="preserve">Chapter 11.  Seeing Before the Break</w:t>
      </w:r>
      <w:r>
        <w:rPr>
          <w:color w:val="6B7280"/>
          <w:sz w:val="20"/>
          <w:szCs w:val="20"/>
        </w:rPr>
        <w:t xml:space="preserve">	101</w:t>
      </w:r>
    </w:p>
    <w:p>
      <w:pPr>
        <w:tabs>
          <w:tab w:val="right" w:pos="9026" w:leader="dot"/>
        </w:tabs>
        <w:spacing w:after="90"/>
      </w:pPr>
      <w:r>
        <w:rPr>
          <w:b w:val="false"/>
          <w:bCs w:val="false"/>
          <w:color w:val="2E3E5C"/>
          <w:sz w:val="22"/>
          <w:szCs w:val="22"/>
        </w:rPr>
        <w:t xml:space="preserve">Chapter 12.  Transforming What Passes Through Us</w:t>
      </w:r>
      <w:r>
        <w:rPr>
          <w:color w:val="6B7280"/>
          <w:sz w:val="20"/>
          <w:szCs w:val="20"/>
        </w:rPr>
        <w:t xml:space="preserve">	112</w:t>
      </w:r>
    </w:p>
    <w:p>
      <w:pPr>
        <w:tabs>
          <w:tab w:val="right" w:pos="9026" w:leader="dot"/>
        </w:tabs>
        <w:spacing w:after="90"/>
      </w:pPr>
      <w:r>
        <w:rPr>
          <w:b/>
          <w:bCs/>
          <w:color w:val="1B2A4A"/>
          <w:sz w:val="22"/>
          <w:szCs w:val="22"/>
        </w:rPr>
        <w:t xml:space="preserve">Observing a System with ORI-C</w:t>
      </w:r>
      <w:r>
        <w:rPr>
          <w:color w:val="6B7280"/>
          <w:sz w:val="20"/>
          <w:szCs w:val="20"/>
        </w:rPr>
        <w:t xml:space="preserve">	120</w:t>
      </w:r>
    </w:p>
    <w:p>
      <w:pPr>
        <w:tabs>
          <w:tab w:val="right" w:pos="9026" w:leader="dot"/>
        </w:tabs>
        <w:spacing w:after="90"/>
      </w:pPr>
      <w:r>
        <w:rPr>
          <w:b/>
          <w:bCs/>
          <w:color w:val="1B2A4A"/>
          <w:sz w:val="22"/>
          <w:szCs w:val="22"/>
        </w:rPr>
        <w:t xml:space="preserve">What ORI-C Does Not Claim to Do</w:t>
      </w:r>
      <w:r>
        <w:rPr>
          <w:color w:val="6B7280"/>
          <w:sz w:val="20"/>
          <w:szCs w:val="20"/>
        </w:rPr>
        <w:t xml:space="preserve">	121</w:t>
      </w:r>
    </w:p>
    <w:p>
      <w:pPr>
        <w:tabs>
          <w:tab w:val="right" w:pos="9026" w:leader="dot"/>
        </w:tabs>
        <w:spacing w:after="90"/>
      </w:pPr>
      <w:r>
        <w:rPr>
          <w:b/>
          <w:bCs/>
          <w:color w:val="1B2A4A"/>
          <w:sz w:val="22"/>
          <w:szCs w:val="22"/>
        </w:rPr>
        <w:t xml:space="preserve">ORI-C Glossary</w:t>
      </w:r>
      <w:r>
        <w:rPr>
          <w:color w:val="6B7280"/>
          <w:sz w:val="20"/>
          <w:szCs w:val="20"/>
        </w:rPr>
        <w:t xml:space="preserve">	122</w:t>
      </w:r>
    </w:p>
    <w:p>
      <w:pPr>
        <w:tabs>
          <w:tab w:val="right" w:pos="9026" w:leader="dot"/>
        </w:tabs>
        <w:spacing w:after="90"/>
      </w:pPr>
      <w:r>
        <w:rPr>
          <w:b/>
          <w:bCs/>
          <w:color w:val="1B2A4A"/>
          <w:sz w:val="22"/>
          <w:szCs w:val="22"/>
        </w:rPr>
        <w:t xml:space="preserve">Methodological Note</w:t>
      </w:r>
      <w:r>
        <w:rPr>
          <w:color w:val="6B7280"/>
          <w:sz w:val="20"/>
          <w:szCs w:val="20"/>
        </w:rPr>
        <w:t xml:space="preserve">	123</w:t>
      </w:r>
    </w:p>
    <w:p>
      <w:pPr>
        <w:tabs>
          <w:tab w:val="right" w:pos="9026" w:leader="dot"/>
        </w:tabs>
        <w:spacing w:after="90"/>
      </w:pPr>
      <w:r>
        <w:rPr>
          <w:b/>
          <w:bCs/>
          <w:color w:val="1B2A4A"/>
          <w:sz w:val="22"/>
          <w:szCs w:val="22"/>
        </w:rPr>
        <w:t xml:space="preserve">Selected Bibliography</w:t>
      </w:r>
      <w:r>
        <w:rPr>
          <w:color w:val="6B7280"/>
          <w:sz w:val="20"/>
          <w:szCs w:val="20"/>
        </w:rPr>
        <w:t xml:space="preserve">	124</w:t>
      </w:r>
    </w:p>
    <w:p>
      <w:r>
        <w:br w:type="page"/>
      </w:r>
    </w:p>
    <w:p>
      <w:pPr>
        <w:spacing w:after="20" w:before="120"/>
      </w:pPr>
      <w:r>
        <w:rPr>
          <w:b/>
          <w:bCs/>
          <w:color w:val="9A7B33"/>
          <w:sz w:val="22"/>
          <w:szCs w:val="22"/>
        </w:rPr>
        <w:t xml:space="preserve">INTRODUCTION</w:t>
      </w:r>
    </w:p>
    <w:p>
      <w:pPr>
        <w:pStyle w:val="Heading1"/>
        <w:spacing w:after="60"/>
      </w:pPr>
      <w:bookmarkStart w:name="intro" w:id="11"/>
      <w:r>
        <w:t xml:space="preserve">Seeing What Still Holds</w:t>
      </w:r>
      <w:bookmarkEnd w:id="11"/>
    </w:p>
    <w:p>
      <w:pPr>
        <w:pBdr>
          <w:bottom w:val="single" w:color="9A7B33" w:sz="8" w:space="1"/>
        </w:pBdr>
        <w:spacing w:after="220" w:before="20"/>
      </w:pPr>
      <w:r>
        <w:t xml:space="preserve"/>
      </w:r>
    </w:p>
    <w:p>
      <w:pPr>
        <w:spacing w:after="200" w:line="320"/>
        <w:jc w:val="left"/>
      </w:pPr>
      <w:r>
        <w:rPr>
          <w:i/>
          <w:iCs/>
          <w:color w:val="2E3E5C"/>
          <w:sz w:val="24"/>
          <w:szCs w:val="24"/>
        </w:rPr>
        <w:t xml:space="preserve">A system does not always come undone by falling.</w:t>
      </w:r>
    </w:p>
    <w:p>
      <w:pPr>
        <w:spacing w:after="160" w:line="300"/>
        <w:ind w:firstLine="360"/>
        <w:jc w:val="both"/>
      </w:pPr>
      <w:r>
        <w:rPr>
          <w:color w:val="1A1A1A"/>
          <w:sz w:val="22"/>
          <w:szCs w:val="22"/>
        </w:rPr>
        <w:t xml:space="preserve">Before the visible break, something shifts. Margins shrink. Responses repeat. Signals no longer travel back up. Bodies compensate. Institutions communicate more than they correct. Words keep circulating, but they connect less. Procedures still function, yet they answer less and less to reality. Indicators sometimes reassure at the very moment when viability is withdrawing.</w:t>
      </w:r>
    </w:p>
    <w:p>
      <w:pPr>
        <w:spacing w:after="160" w:line="300"/>
        <w:ind w:firstLine="360"/>
        <w:jc w:val="both"/>
      </w:pPr>
      <w:r>
        <w:rPr>
          <w:color w:val="1A1A1A"/>
          <w:sz w:val="22"/>
          <w:szCs w:val="22"/>
        </w:rPr>
        <w:t xml:space="preserve">We live in an age that watches events closely but reads trajectories poorly. A crisis erupts, a service collapses, a population polarizes, a body breaks down, an institution loses trust, a territory becomes uninhabitable, a society hardens. We then comment on the rupture as though it had only just begun. Yet it was often long in the making. It was already speaking through the fatigues, the delays, the rigidities, the saturations, the untreated contradictions, the displaced costs.</w:t>
      </w:r>
    </w:p>
    <w:p>
      <w:pPr>
        <w:spacing w:after="160" w:line="300"/>
        <w:ind w:firstLine="360"/>
        <w:jc w:val="both"/>
      </w:pPr>
      <w:r>
        <w:rPr>
          <w:color w:val="1A1A1A"/>
          <w:sz w:val="22"/>
          <w:szCs w:val="22"/>
        </w:rPr>
        <w:t xml:space="preserve">This book begins from this intuition: a system speaks before it breaks.</w:t>
      </w:r>
    </w:p>
    <w:p>
      <w:pPr>
        <w:spacing w:after="160" w:line="300"/>
        <w:ind w:firstLine="360"/>
        <w:jc w:val="both"/>
      </w:pPr>
      <w:r>
        <w:rPr>
          <w:color w:val="1A1A1A"/>
          <w:sz w:val="22"/>
          <w:szCs w:val="22"/>
        </w:rPr>
        <w:t xml:space="preserve">It speaks through its way of holding together. Through what it absorbs without acknowledging it. Through what it asks individuals to carry. Through what it calls stability when it is sometimes a lock-in. Through what it names modernization when it is destroying mediations. Through what it presents as performance when it is consuming its margins. Through what it measures without understanding. Through what it controls because it no longer knows how to regulate.</w:t>
      </w:r>
    </w:p>
    <w:p>
      <w:pPr>
        <w:spacing w:after="160" w:line="300"/>
        <w:ind w:firstLine="360"/>
        <w:jc w:val="both"/>
      </w:pPr>
      <w:r>
        <w:rPr>
          <w:color w:val="1A1A1A"/>
          <w:sz w:val="22"/>
          <w:szCs w:val="22"/>
        </w:rPr>
        <w:t xml:space="preserve">The question, then, is not only whether a system still functions. Many systems function for a long time while degrading. An institution can keep producing decisions while losing its capacity to listen. An economy can grow while destroying the social and ecological conditions of its own continuity. An organization can meet its objectives while exhausting those who keep it running. An individual can remain standing while gradually cutting himself off from himself. The form can endure even as life withdraws.</w:t>
      </w:r>
    </w:p>
    <w:p>
      <w:pPr>
        <w:spacing w:after="160" w:line="300"/>
        <w:ind w:firstLine="360"/>
        <w:jc w:val="both"/>
      </w:pPr>
      <w:r>
        <w:rPr>
          <w:color w:val="1A1A1A"/>
          <w:sz w:val="22"/>
          <w:szCs w:val="22"/>
        </w:rPr>
        <w:t xml:space="preserve">The gaze must then be shifted.</w:t>
      </w:r>
    </w:p>
    <w:p>
      <w:pPr>
        <w:spacing w:after="160" w:line="300"/>
        <w:ind w:firstLine="360"/>
        <w:jc w:val="both"/>
      </w:pPr>
      <w:r>
        <w:rPr>
          <w:color w:val="1A1A1A"/>
          <w:sz w:val="22"/>
          <w:szCs w:val="22"/>
        </w:rPr>
        <w:t xml:space="preserve">Stability is not enough. It can be alive, when it rests on regulatory loops, on margins, on trust, on diversity, on capacities for correction. But it can also be rigid, obtained through constraint, through fear, through silence, through overadaptation, or through invisible debt. In both cases the system seems to hold. Yet it does not hold in the same way. That is where the whole difference lies.</w:t>
      </w:r>
    </w:p>
    <w:p>
      <w:pPr>
        <w:spacing w:after="160" w:line="300"/>
        <w:ind w:firstLine="360"/>
        <w:jc w:val="both"/>
      </w:pPr>
      <w:r>
        <w:rPr>
          <w:color w:val="1A1A1A"/>
          <w:sz w:val="22"/>
          <w:szCs w:val="22"/>
        </w:rPr>
        <w:t xml:space="preserve">This book seeks to understand that difference.</w:t>
      </w:r>
    </w:p>
    <w:p>
      <w:pPr>
        <w:spacing w:after="160" w:line="300"/>
        <w:ind w:firstLine="360"/>
        <w:jc w:val="both"/>
      </w:pPr>
      <w:r>
        <w:rPr>
          <w:color w:val="1A1A1A"/>
          <w:sz w:val="22"/>
          <w:szCs w:val="22"/>
        </w:rPr>
        <w:t xml:space="preserve">It follows, first, what the sciences rediscover in the living: the importance of relations, of flows, of thresholds, of loops, of margins, and of regimes of transformation. The living is not a motionless thing. It is an organization that maintains itself by transforming itself. It does not survive because it escapes constraints, but because it processes them without destroying its own conditions of regeneration.</w:t>
      </w:r>
    </w:p>
    <w:p>
      <w:pPr>
        <w:spacing w:after="160" w:line="300"/>
        <w:ind w:firstLine="360"/>
        <w:jc w:val="both"/>
      </w:pPr>
      <w:r>
        <w:rPr>
          <w:color w:val="1A1A1A"/>
          <w:sz w:val="22"/>
          <w:szCs w:val="22"/>
        </w:rPr>
        <w:t xml:space="preserve">This logic then makes it possible to reread complex systems. A cause does not always produce the same effect. The same perturbation can be absorbed, amplified, delayed, or transformed depending on the structure it encounters. A system can compensate for a long time before tipping. It can seem stable while approaching a threshold. It can produce a great deal of information while losing discernment. It can reinforce control at the very moment when it is destroying the trust it would need in order to correct itself.</w:t>
      </w:r>
    </w:p>
    <w:p>
      <w:pPr>
        <w:spacing w:after="160" w:line="300"/>
        <w:ind w:firstLine="360"/>
        <w:jc w:val="both"/>
      </w:pPr>
      <w:r>
        <w:rPr>
          <w:color w:val="1A1A1A"/>
          <w:sz w:val="22"/>
          <w:szCs w:val="22"/>
        </w:rPr>
        <w:t xml:space="preserve">From chapter to chapter, this reading moves across several levels: ecosystems, organizations, information, institutions, societies, bodies, psyches. The same pattern returns under different forms: when a system can no longer integrate what passes through it, it compensates. When it compensates for too long, it consumes its margins. When it consumes its margins, it becomes more rigid. When it becomes too rigid, the rupture is no longer an external accident. It sometimes becomes the only way for reality to force a transformation that has been refused.</w:t>
      </w:r>
    </w:p>
    <w:p>
      <w:pPr>
        <w:spacing w:after="160" w:line="300"/>
        <w:ind w:firstLine="360"/>
        <w:jc w:val="both"/>
      </w:pPr>
      <w:r>
        <w:rPr>
          <w:color w:val="1A1A1A"/>
          <w:sz w:val="22"/>
          <w:szCs w:val="22"/>
        </w:rPr>
        <w:t xml:space="preserve">It is within this framework that ORI-C appears.</w:t>
      </w:r>
    </w:p>
    <w:p>
      <w:pPr>
        <w:spacing w:after="160" w:line="300"/>
        <w:ind w:firstLine="360"/>
        <w:jc w:val="both"/>
      </w:pPr>
      <w:r>
        <w:rPr>
          <w:color w:val="1A1A1A"/>
          <w:sz w:val="22"/>
          <w:szCs w:val="22"/>
        </w:rPr>
        <w:t xml:space="preserve">ORI-C does not claim to predict the future, nor to replace the sciences, nor to reduce all systems to a single formula. It proposes a grammar of observation: Organization, Resilience, Integration, Coherence. These four dimensions make it possible to ask simple but decisive questions. How is the system organized? How does it respond to perturbations? What does it do with the signals it receives? Does it still connect its parts, its decisions, its responsibilities, and its effects?</w:t>
      </w:r>
    </w:p>
    <w:p>
      <w:pPr>
        <w:pBdr>
          <w:top w:val="single" w:color="E3D7B5" w:sz="2" w:space="10"/>
          <w:bottom w:val="single" w:color="E3D7B5" w:sz="2" w:space="10"/>
          <w:left w:val="single" w:color="9A7B33" w:sz="24" w:space="12"/>
          <w:right w:val="single" w:color="E3D7B5" w:sz="2" w:space="10"/>
        </w:pBdr>
        <w:shd w:fill="F4EFE2" w:val="clear"/>
        <w:spacing w:after="220" w:before="200"/>
      </w:pPr>
      <w:r>
        <w:rPr>
          <w:b/>
          <w:bCs/>
          <w:i w:val="false"/>
          <w:iCs w:val="false"/>
          <w:color w:val="1B2A4A"/>
          <w:sz w:val="24"/>
          <w:szCs w:val="24"/>
        </w:rPr>
        <w:t xml:space="preserve">ORI-C at a glance</w:t>
      </w:r>
      <w:r>
        <w:br/>
      </w:r>
      <w:r>
        <w:rPr>
          <w:b w:val="false"/>
          <w:bCs w:val="false"/>
          <w:i w:val="false"/>
          <w:iCs w:val="false"/>
          <w:color w:val="44506A"/>
          <w:sz w:val="21"/>
          <w:szCs w:val="21"/>
        </w:rPr>
        <w:t xml:space="preserve">A grammar of observation, not a doctrine. Four dimensions for reading the viability of a system under constraint:</w:t>
      </w:r>
      <w:r>
        <w:br/>
      </w:r>
      <w:r>
        <w:rPr>
          <w:b w:val="false"/>
          <w:bCs w:val="false"/>
          <w:i w:val="false"/>
          <w:iCs w:val="false"/>
          <w:color w:val="44506A"/>
          <w:sz w:val="21"/>
          <w:szCs w:val="21"/>
        </w:rPr>
        <w:t xml:space="preserve">Organization: how is the system arranged, where are its relations and its margins?</w:t>
      </w:r>
      <w:r>
        <w:br/>
      </w:r>
      <w:r>
        <w:rPr>
          <w:b w:val="false"/>
          <w:bCs w:val="false"/>
          <w:i w:val="false"/>
          <w:iCs w:val="false"/>
          <w:color w:val="44506A"/>
          <w:sz w:val="21"/>
          <w:szCs w:val="21"/>
        </w:rPr>
        <w:t xml:space="preserve">Resilience: how does it respond to perturbations—does it restore or consume its margins?</w:t>
      </w:r>
      <w:r>
        <w:br/>
      </w:r>
      <w:r>
        <w:rPr>
          <w:b w:val="false"/>
          <w:bCs w:val="false"/>
          <w:i w:val="false"/>
          <w:iCs w:val="false"/>
          <w:color w:val="44506A"/>
          <w:sz w:val="21"/>
          <w:szCs w:val="21"/>
        </w:rPr>
        <w:t xml:space="preserve">Integration: what does it do with the signals it receives; do they become learning or noise?</w:t>
      </w:r>
      <w:r>
        <w:br/>
      </w:r>
      <w:r>
        <w:rPr>
          <w:b w:val="false"/>
          <w:bCs w:val="false"/>
          <w:i w:val="false"/>
          <w:iCs w:val="false"/>
          <w:color w:val="44506A"/>
          <w:sz w:val="21"/>
          <w:szCs w:val="21"/>
        </w:rPr>
        <w:t xml:space="preserve">Coherence: does it still connect its parts, its decisions, its responsibilities, and its effects?</w:t>
      </w:r>
    </w:p>
    <w:p>
      <w:pPr>
        <w:spacing w:after="160" w:line="300"/>
        <w:ind w:firstLine="360"/>
        <w:jc w:val="both"/>
      </w:pPr>
      <w:r>
        <w:rPr>
          <w:color w:val="1A1A1A"/>
          <w:sz w:val="22"/>
          <w:szCs w:val="22"/>
        </w:rPr>
        <w:t xml:space="preserve">The aim is not to produce a doctrine. It is to learn to discern better. To discern the displaced costs. The margins that vanish. The loops that close. The words that no longer connect. The actors who compensate in silence. The institutions that answer without correcting. The bodies that say no while the will keeps obeying. What, within a system, still functions but no longer regenerates.</w:t>
      </w:r>
    </w:p>
    <w:p>
      <w:pPr>
        <w:spacing w:after="160" w:line="300"/>
        <w:ind w:firstLine="360"/>
        <w:jc w:val="both"/>
      </w:pPr>
      <w:r>
        <w:rPr>
          <w:color w:val="1A1A1A"/>
          <w:sz w:val="22"/>
          <w:szCs w:val="22"/>
        </w:rPr>
        <w:t xml:space="preserve">Seeing before the break does not mean announcing collapse. It means recognizing the conditions that make a rupture more probable, or a regeneration still possible. It is a discipline of the gaze, but also a responsibility. For what is seen can sometimes be corrected. What remains invisible becomes debt. What is treated as noise can become a threshold. What is heard in time can reopen a possibility of response.</w:t>
      </w:r>
    </w:p>
    <w:p>
      <w:pPr>
        <w:spacing w:after="160" w:line="300"/>
        <w:ind w:firstLine="360"/>
        <w:jc w:val="both"/>
      </w:pPr>
      <w:r>
        <w:rPr>
          <w:color w:val="1A1A1A"/>
          <w:sz w:val="22"/>
          <w:szCs w:val="22"/>
        </w:rPr>
        <w:t xml:space="preserve">This book is therefore not a call to fear. It is a call to lucidity.</w:t>
      </w:r>
    </w:p>
    <w:p>
      <w:pPr>
        <w:spacing w:after="160" w:line="300"/>
        <w:ind w:firstLine="360"/>
        <w:jc w:val="both"/>
      </w:pPr>
      <w:r>
        <w:rPr>
          <w:color w:val="1A1A1A"/>
          <w:sz w:val="22"/>
          <w:szCs w:val="22"/>
        </w:rPr>
        <w:t xml:space="preserve">It does not say that everything will break. It asks what still allows systems to regenerate, and what silently consumes that possibility. It does not seek catastrophe. It seeks the conditions of the living wherever they are weakened, forgotten, displaced, or exploited.</w:t>
      </w:r>
    </w:p>
    <w:p>
      <w:pPr>
        <w:spacing w:after="160" w:line="300"/>
        <w:ind w:firstLine="360"/>
        <w:jc w:val="both"/>
      </w:pPr>
      <w:r>
        <w:rPr>
          <w:color w:val="1A1A1A"/>
          <w:sz w:val="22"/>
          <w:szCs w:val="22"/>
        </w:rPr>
        <w:t xml:space="preserve">A society, an institution, a body, a psyche, an ecosystem remain alive only if they can transform what passes through them without destroying what makes them capable of responding.</w:t>
      </w:r>
    </w:p>
    <w:p>
      <w:pPr>
        <w:spacing w:after="160" w:line="300"/>
        <w:ind w:firstLine="360"/>
        <w:jc w:val="both"/>
      </w:pPr>
      <w:r>
        <w:rPr>
          <w:color w:val="1A1A1A"/>
          <w:sz w:val="22"/>
          <w:szCs w:val="22"/>
        </w:rPr>
        <w:t xml:space="preserve">Everything begins there: learning to see what still holds.</w:t>
      </w:r>
    </w:p>
    <w:p>
      <w:r>
        <w:br w:type="page"/>
      </w:r>
    </w:p>
    <w:p>
      <w:pPr>
        <w:spacing w:after="10" w:before="120"/>
      </w:pPr>
      <w:r>
        <w:rPr>
          <w:b/>
          <w:bCs/>
          <w:color w:val="9A7B33"/>
          <w:sz w:val="24"/>
          <w:szCs w:val="24"/>
        </w:rPr>
        <w:t xml:space="preserve">CHAPTER 1</w:t>
      </w:r>
    </w:p>
    <w:p>
      <w:pPr>
        <w:pStyle w:val="Heading1"/>
        <w:spacing w:after="40"/>
      </w:pPr>
      <w:bookmarkStart w:name="ch1" w:id="12"/>
      <w:r>
        <w:t xml:space="preserve">What the Sciences Rediscover in the Living</w:t>
      </w:r>
      <w:bookmarkEnd w:id="12"/>
    </w:p>
    <w:p>
      <w:pPr>
        <w:pBdr>
          <w:bottom w:val="single" w:color="9A7B33" w:sz="10" w:space="1"/>
        </w:pBdr>
        <w:spacing w:after="180" w:before="10"/>
      </w:pPr>
      <w:r>
        <w:t xml:space="preserve"/>
      </w:r>
    </w:p>
    <w:p>
      <w:pPr>
        <w:spacing w:after="160" w:before="120"/>
        <w:jc w:val="center"/>
      </w:pPr>
      <w:r>
        <w:drawing>
          <wp:inline distT="0" distB="0" distL="0" distR="0">
            <wp:extent cx="5734050" cy="4295775"/>
            <wp:effectExtent t="0" r="0" b="0" l="0"/>
            <wp:docPr id="1" name="Infographie — Ce que les sciences retrouvent dans le vivant" descr="Infographie — Ce que les sciences retrouvent dans le vivant" title="Infographie — Ce que les sciences retrouvent dans le vi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34050" cy="4295775"/>
                    </a:xfrm>
                    <a:prstGeom prst="rect">
                      <a:avLst/>
                    </a:prstGeom>
                  </pic:spPr>
                </pic:pic>
              </a:graphicData>
            </a:graphic>
          </wp:inline>
        </w:drawing>
      </w:r>
    </w:p>
    <w:p>
      <w:pPr>
        <w:spacing w:after="200"/>
        <w:jc w:val="center"/>
      </w:pPr>
      <w:r>
        <w:rPr>
          <w:i/>
          <w:iCs/>
          <w:color w:val="6B7280"/>
          <w:sz w:val="18"/>
          <w:szCs w:val="18"/>
        </w:rPr>
        <w:t xml:space="preserve">Figure 1 — Visual summary of the chapter</w:t>
      </w:r>
    </w:p>
    <w:p>
      <w:pPr>
        <w:spacing w:after="200" w:line="320"/>
        <w:jc w:val="left"/>
      </w:pPr>
      <w:r>
        <w:rPr>
          <w:i/>
          <w:iCs/>
          <w:color w:val="2E3E5C"/>
          <w:sz w:val="24"/>
          <w:szCs w:val="24"/>
        </w:rPr>
        <w:t xml:space="preserve">The modern sciences gained their power by separating. They cut reality into domains, objects, levels, protocols. This gesture was not an error. It was necessary. One does not understand a cell, a planet, a chemical reaction, a market, a brain, or an institution with the same instrument. Specialization made immense precision possible. It gave knowledge methods, proofs, models, disciplines capable of entering into the substance of reality instead of remaining within broad general intuitions.</w:t>
      </w:r>
    </w:p>
    <w:p>
      <w:pPr>
        <w:spacing w:after="160" w:line="300"/>
        <w:ind w:firstLine="360"/>
        <w:jc w:val="both"/>
      </w:pPr>
      <w:r>
        <w:rPr>
          <w:color w:val="1A1A1A"/>
          <w:sz w:val="22"/>
          <w:szCs w:val="22"/>
        </w:rPr>
        <w:t xml:space="preserve">But this same movement produced a problem that the sciences encounter today from within. Certain decisive phenomena reside not in isolated elements but in the relations between those elements. They appear in loops, thresholds, milieu effects, transitions, regimes of stability, losses of margin, accumulated constraints. In other words, there exists a level of reality that fragmented analysis can describe piece by piece without always managing to grasp it as a dynamic.</w:t>
      </w:r>
    </w:p>
    <w:p>
      <w:pPr>
        <w:spacing w:after="160" w:line="300"/>
        <w:ind w:firstLine="360"/>
        <w:jc w:val="both"/>
      </w:pPr>
      <w:r>
        <w:rPr>
          <w:color w:val="1A1A1A"/>
          <w:sz w:val="22"/>
          <w:szCs w:val="22"/>
        </w:rPr>
        <w:t xml:space="preserve">The living forces us to confront this problem with particular intensity. An organism cannot be understood as a sum of organs. A cell cannot be understood as a mere sum of molecules. A forest cannot be understood as a stock of trees. A brain cannot be understood as a stack of neurons. In each case, what holds the system together lies not only in the components but in the active organization that connects them. The living is not a thing set down in the world. It is an organization that maintains itself under constraint, within a milieu, through flows of energy, matter, and information.</w:t>
      </w:r>
    </w:p>
    <w:p>
      <w:pPr>
        <w:spacing w:after="160" w:line="300"/>
        <w:ind w:firstLine="360"/>
        <w:jc w:val="both"/>
      </w:pPr>
      <w:r>
        <w:rPr>
          <w:color w:val="1A1A1A"/>
          <w:sz w:val="22"/>
          <w:szCs w:val="22"/>
        </w:rPr>
        <w:t xml:space="preserve">This is precisely what general systems theory sensed in the mid-twentieth century. Ludwig von Bertalanffy was not simply proposing one more discipline among others. He was seeking to answer a structural difficulty: the sciences possessed powerful models within their respective domains but lacked a transversal language for thinking about organized systems. His decisive point was simple: a system is defined not only by its elements but by the relations between those elements. As soon as relations become constitutive, piecemeal analysis becomes insufficient. It remains useful, but it no longer suffices.</w:t>
      </w:r>
    </w:p>
    <w:p>
      <w:pPr>
        <w:spacing w:after="160" w:line="300"/>
        <w:ind w:firstLine="360"/>
        <w:jc w:val="both"/>
      </w:pPr>
      <w:r>
        <w:rPr>
          <w:color w:val="1A1A1A"/>
          <w:sz w:val="22"/>
          <w:szCs w:val="22"/>
        </w:rPr>
        <w:t xml:space="preserve">The living makes this limit visible. If one isolates a biological function, one can measure it. If one isolates an organ, one can study it. If one isolates a molecule, one can describe it. But life is not found in an isolated element. It appears in a continuity of organization. It presupposes exchanges with a milieu, a capacity for regulation, an operational memory, a dynamic boundary, a conversion of flows into the maintenance of form. The living holds because it never ceases to work against its own dissipation.</w:t>
      </w:r>
    </w:p>
    <w:p>
      <w:pPr>
        <w:spacing w:after="160" w:line="300"/>
        <w:ind w:firstLine="360"/>
        <w:jc w:val="both"/>
      </w:pPr>
      <w:r>
        <w:rPr>
          <w:color w:val="1A1A1A"/>
          <w:sz w:val="22"/>
          <w:szCs w:val="22"/>
        </w:rPr>
        <w:t xml:space="preserve">Non-equilibrium thermodynamics becomes fundamental here. Ilya Prigogine showed that order must not be thought of solely as a state close to equilibrium. In certain open systems, far from equilibrium, structures can emerge precisely because there are flows, gradients, and dissipation. These dissipative structures do not exist against the environment but with it. They maintain themselves because they exchange. They are not closed. They are not motionless. Their form depends on their relation to the flows that pass through them.</w:t>
      </w:r>
    </w:p>
    <w:p>
      <w:pPr>
        <w:spacing w:after="160" w:line="300"/>
        <w:ind w:firstLine="360"/>
        <w:jc w:val="both"/>
      </w:pPr>
      <w:r>
        <w:rPr>
          <w:color w:val="1A1A1A"/>
          <w:sz w:val="22"/>
          <w:szCs w:val="22"/>
        </w:rPr>
        <w:t xml:space="preserve">This idea is essential for thinking about the living. An organism is not stable like a stone. It is stable because it transforms itself constantly. It eats, breathes, eliminates, repairs, replaces, adjusts, regulates. It maintains a continuity not by blocking change but by organizing it. The living is therefore not the opposite of disorder in the naive sense. It is a way of passing through disorder, of channeling flows, of maintaining a local coherence in a world where everything tends toward dispersion.</w:t>
      </w:r>
    </w:p>
    <w:p>
      <w:pPr>
        <w:spacing w:after="160" w:line="300"/>
        <w:ind w:firstLine="360"/>
        <w:jc w:val="both"/>
      </w:pPr>
      <w:r>
        <w:rPr>
          <w:color w:val="1A1A1A"/>
          <w:sz w:val="22"/>
          <w:szCs w:val="22"/>
        </w:rPr>
        <w:t xml:space="preserve">This conception overturns a first illusion: the belief that visible stability suffices to define the health of a system. In the living, what matters is not only that the form continues. What matters is the cost of that continuity. A body can keep functioning under chronic stress, but at the price of growing fatigue. A forest can preserve its appearance while losing its capacities for regeneration. An institution can maintain its procedures while losing its capacity for integration. A society can keep producing activity while becoming less and less habitable.</w:t>
      </w:r>
    </w:p>
    <w:p>
      <w:pPr>
        <w:spacing w:after="160" w:line="300"/>
        <w:ind w:firstLine="360"/>
        <w:jc w:val="both"/>
      </w:pPr>
      <w:r>
        <w:rPr>
          <w:color w:val="1A1A1A"/>
          <w:sz w:val="22"/>
          <w:szCs w:val="22"/>
        </w:rPr>
        <w:t xml:space="preserve">The question then becomes: what allows a system to remain viable?</w:t>
      </w:r>
    </w:p>
    <w:p>
      <w:pPr>
        <w:spacing w:after="160" w:line="300"/>
        <w:ind w:firstLine="360"/>
        <w:jc w:val="both"/>
      </w:pPr>
      <w:r>
        <w:rPr>
          <w:color w:val="1A1A1A"/>
          <w:sz w:val="22"/>
          <w:szCs w:val="22"/>
        </w:rPr>
        <w:t xml:space="preserve">Viability is not stability. Stability can be rigid. It can be artificial. It can be obtained through constraint. It can mask the exhaustion of margins. Viability designates something else: the capacity of a system to maintain its coherence while passing through variations, tensions, and perturbations. A viable system is not one that does not change. It is one that knows how to change without losing all coherence. This distinction was decisive in ecology. C. S. Holling profoundly altered the way resilience is conceived. Before him, stability was often understood as the rapid return to an equilibrium. Holling shifted the question: an ecosystem may not return exactly to its previous state and yet remain viable. Conversely, a system may appear stable for a long time while becoming extremely fragile. Resilience therefore does not designate only the speed of return to normal. It also designates the capacity of a system to absorb perturbations without tipping into another regime.</w:t>
      </w:r>
    </w:p>
    <w:p>
      <w:pPr>
        <w:spacing w:after="160" w:line="300"/>
        <w:ind w:firstLine="360"/>
        <w:jc w:val="both"/>
      </w:pPr>
      <w:r>
        <w:rPr>
          <w:color w:val="1A1A1A"/>
          <w:sz w:val="22"/>
          <w:szCs w:val="22"/>
        </w:rPr>
        <w:t xml:space="preserve">The shift is major. It means that a system can be dangerous precisely when it seems too well stabilized. In certain ecosystems, the systematic suppression of small perturbations can accumulate vulnerabilities. The forest protected from every minor fire can accumulate fuel. The organization protected from every disagreement can accumulate untreated conflicts. The institution that eliminates all local variation can lose the weak signals that would allow it to adapt. Apparent order then becomes a debt of viability.</w:t>
      </w:r>
    </w:p>
    <w:p>
      <w:pPr>
        <w:spacing w:after="160" w:line="300"/>
        <w:ind w:firstLine="360"/>
        <w:jc w:val="both"/>
      </w:pPr>
      <w:r>
        <w:rPr>
          <w:color w:val="1A1A1A"/>
          <w:sz w:val="22"/>
          <w:szCs w:val="22"/>
        </w:rPr>
        <w:t xml:space="preserve">This idea connects directly to the critique of total control. The living does not maintain itself by suppressing all variation. It needs margins, redundancies, differences, feedback. A fully optimized system can become fragile because it no longer has any reserve. It functions very well under expected conditions but very poorly as soon as those conditions change. Maximal performance and maximal viability are therefore not the same thing. Optimization can reduce the very margins that allow shocks to be absorbed.</w:t>
      </w:r>
    </w:p>
    <w:p>
      <w:pPr>
        <w:spacing w:after="160" w:line="300"/>
        <w:ind w:firstLine="360"/>
        <w:jc w:val="both"/>
      </w:pPr>
      <w:r>
        <w:rPr>
          <w:color w:val="1A1A1A"/>
          <w:sz w:val="22"/>
          <w:szCs w:val="22"/>
        </w:rPr>
        <w:t xml:space="preserve">Complex systems confirm this intuition. Robert May, working on the stability of modeled ecosystems, showed that the relationship between complexity and stability was not as simple as a certain ecological intuition believed. More interactions does not automatically mean more stability. Everything depends on the structure of the relations, their intensity, their organization, their feedback effects. This lesson holds well beyond ecology: a system does not become robust simply because it is more connected. It can become more vulnerable if the connections propagate perturbations too quickly.</w:t>
      </w:r>
    </w:p>
    <w:p>
      <w:pPr>
        <w:spacing w:after="160" w:line="300"/>
        <w:ind w:firstLine="360"/>
        <w:jc w:val="both"/>
      </w:pPr>
      <w:r>
        <w:rPr>
          <w:color w:val="1A1A1A"/>
          <w:sz w:val="22"/>
          <w:szCs w:val="22"/>
        </w:rPr>
        <w:t xml:space="preserve">Technical modernity has often confused connection with intelligence. To connect more, accelerate more, measure more, automate more: all of this can increase the power to act. But in a complex system, the power to act is not always the capacity to integrate. A society saturated with information is not necessarily more lucid. A hyperconnected network is not necessarily more robust. A hyper-procedural institution is not necessarily more coherent. A system can gain in speed while losing in discernment.</w:t>
      </w:r>
    </w:p>
    <w:p>
      <w:pPr>
        <w:spacing w:after="160" w:line="300"/>
        <w:ind w:firstLine="360"/>
        <w:jc w:val="both"/>
      </w:pPr>
      <w:r>
        <w:rPr>
          <w:color w:val="1A1A1A"/>
          <w:sz w:val="22"/>
          <w:szCs w:val="22"/>
        </w:rPr>
        <w:t xml:space="preserve">The living teaches that information is useful only if it can be integrated. To receive a signal is not enough. One must be able to filter it, contextualize it, prioritize it, connect it to a memory, produce a proportionate response. Without this capacity for integration, information becomes noise. And when noise increases too much, the system does not become more intelligent. It becomes more defensive. It simplifies brutally. It closes. It reacts instead of understanding.</w:t>
      </w:r>
    </w:p>
    <w:p>
      <w:pPr>
        <w:spacing w:after="160" w:line="300"/>
        <w:ind w:firstLine="360"/>
        <w:jc w:val="both"/>
      </w:pPr>
      <w:r>
        <w:rPr>
          <w:color w:val="1A1A1A"/>
          <w:sz w:val="22"/>
          <w:szCs w:val="22"/>
        </w:rPr>
        <w:t xml:space="preserve">This logic makes it possible to reread contemporary saturation. We have rarely had so much data, so many dashboards, so many indicators, so many information flows. Yet this accumulation does not mechanically produce a better collective intelligence. It may even produce the opposite: fragmentation of attention, cognitive fatigue, polarization, an inability to distinguish an important signal from permanent noise. An informational system can therefore enter a paradoxical situation: the more signals it produces, the less meaning it produces.</w:t>
      </w:r>
    </w:p>
    <w:p>
      <w:pPr>
        <w:spacing w:after="160" w:line="300"/>
        <w:ind w:firstLine="360"/>
        <w:jc w:val="both"/>
      </w:pPr>
      <w:r>
        <w:rPr>
          <w:color w:val="1A1A1A"/>
          <w:sz w:val="22"/>
          <w:szCs w:val="22"/>
        </w:rPr>
        <w:t xml:space="preserve">The living also helps us understand thresholds. For a long time, a perturbation can be absorbed. The system takes it on, compensates, adjusts. Then a point is crossed. The same perturbation no longer produces the same effects. What was absorbable becomes structuring. What was local becomes systemic. What was transitory becomes a regime. Work on catastrophic shifts in ecosystems has shown that gradual changes in external parameters can provoke rapid tipping when certain thresholds are crossed. Nature does not always respond proportionally.</w:t>
      </w:r>
    </w:p>
    <w:p>
      <w:pPr>
        <w:spacing w:after="160" w:line="300"/>
        <w:ind w:firstLine="360"/>
        <w:jc w:val="both"/>
      </w:pPr>
      <w:r>
        <w:rPr>
          <w:color w:val="1A1A1A"/>
          <w:sz w:val="22"/>
          <w:szCs w:val="22"/>
        </w:rPr>
        <w:t xml:space="preserve">This non-linearity is decisive. It shatters the naive idea that degradation would always be seen gradually and clearly. A system can accumulate invisible tensions for a long time, then tip rapidly. A pond can stay clear while nutrients increase, then abruptly become turbid. A forest can seem to hold, then lose its capacity for regeneration. A society can absorb contradictions for a long time, then enter a stable polarization. An individual can function under constraint for a long time, then collapse without those around having understood the trajectory.</w:t>
      </w:r>
    </w:p>
    <w:p>
      <w:pPr>
        <w:spacing w:after="160" w:line="300"/>
        <w:ind w:firstLine="360"/>
        <w:jc w:val="both"/>
      </w:pPr>
      <w:r>
        <w:rPr>
          <w:color w:val="1A1A1A"/>
          <w:sz w:val="22"/>
          <w:szCs w:val="22"/>
        </w:rPr>
        <w:t xml:space="preserve">What we call rupture is often the last visible moment of an older process.</w:t>
      </w:r>
    </w:p>
    <w:p>
      <w:pPr>
        <w:spacing w:after="160" w:line="300"/>
        <w:ind w:firstLine="360"/>
        <w:jc w:val="both"/>
      </w:pPr>
      <w:r>
        <w:rPr>
          <w:color w:val="1A1A1A"/>
          <w:sz w:val="22"/>
          <w:szCs w:val="22"/>
        </w:rPr>
        <w:t xml:space="preserve">The living therefore compels us to shift our attention. It is not enough to look at the final state. One must read the trajectory. One must observe the margins, the delays, the compensations, the feedback loops, the displaced costs, the losses of functional diversity. A strictly photographic approach to reality no longer suffices. A dynamic approach is needed.</w:t>
      </w:r>
    </w:p>
    <w:p>
      <w:pPr>
        <w:spacing w:after="160" w:line="300"/>
        <w:ind w:firstLine="360"/>
        <w:jc w:val="both"/>
      </w:pPr>
      <w:r>
        <w:rPr>
          <w:color w:val="1A1A1A"/>
          <w:sz w:val="22"/>
          <w:szCs w:val="22"/>
        </w:rPr>
        <w:t xml:space="preserve">This is where the problem of coherence appears. A coherent system is not a system without tension. It is a system capable of integrating its tensions. Disagreement, noise, variation, local instability are not necessarily signs of illness. They can be information. They signal that an adjustment is necessary. The problem begins when the system can no longer treat these signals as anything but threats. It neutralizes them, represses them, or transforms them into anomalies to be suppressed. In suppressing the signals, it often suppresses its own capacity for learning. Coherence is therefore not harmony. It is not dead peace. It is not forced consensus. It is a dynamic compatibility between elements that can come into tension without making the system explode. In an organism, this passes through regulation. In an ecosystem, through trophic relations, cycles, redundancies, species playing different functions. In a society, through institutions capable of integrating conflict without denying it. In a psyche, through the capacity to symbolize what happens instead of dissociating from it.</w:t>
      </w:r>
    </w:p>
    <w:p>
      <w:pPr>
        <w:spacing w:after="160" w:line="300"/>
        <w:ind w:firstLine="360"/>
        <w:jc w:val="both"/>
      </w:pPr>
      <w:r>
        <w:rPr>
          <w:color w:val="1A1A1A"/>
          <w:sz w:val="22"/>
          <w:szCs w:val="22"/>
        </w:rPr>
        <w:t xml:space="preserve">Here a distinction between two forms of order is at stake. There exists a living order, which integrates. And there exists a defensive order, which blocks. The first transforms tensions. The second accumulates them. The first produces viability. The second produces deferred fragility. Many contemporary systems confuse these two orders. They believe they are restoring coherence by increasing constraint. They believe they are resolving instability by suppressing variation. They believe they are producing security by eliminating uncertainty. But a system that no longer tolerates any variation becomes incapable of learning.</w:t>
      </w:r>
    </w:p>
    <w:p>
      <w:pPr>
        <w:spacing w:after="160" w:line="300"/>
        <w:ind w:firstLine="360"/>
        <w:jc w:val="both"/>
      </w:pPr>
      <w:r>
        <w:rPr>
          <w:color w:val="1A1A1A"/>
          <w:sz w:val="22"/>
          <w:szCs w:val="22"/>
        </w:rPr>
        <w:t xml:space="preserve">The living is not against form. It is against dead form. It needs structures, limits, boundaries, memories. A cell without a membrane is not a cell. An organism without regulation is not viable. A society without institutions dissolves. But these forms must remain capable of exchange. A living boundary is not an absolute wall. It filters. It lets through. It selects. It protects without cutting off entirely. It maintains a difference while allowing relation.</w:t>
      </w:r>
    </w:p>
    <w:p>
      <w:pPr>
        <w:spacing w:after="160" w:line="300"/>
        <w:ind w:firstLine="360"/>
        <w:jc w:val="both"/>
      </w:pPr>
      <w:r>
        <w:rPr>
          <w:color w:val="1A1A1A"/>
          <w:sz w:val="22"/>
          <w:szCs w:val="22"/>
        </w:rPr>
        <w:t xml:space="preserve">This is also what Maturana and Varela formulated with autopoiesis: a living system produces and maintains itself as an organized unity. This idea does not mean that the living is closed to the world. It means that the living does not simply receive external instructions. It transforms what happens to it according to its own organization. It does not copy its environment. It interprets it through its structure. This gives the living a relative autonomy, but also a fragility: when its internal organization can no longer integrate what happens, it no longer responds correctly to reality.</w:t>
      </w:r>
    </w:p>
    <w:p>
      <w:pPr>
        <w:spacing w:after="160" w:line="300"/>
        <w:ind w:firstLine="360"/>
        <w:jc w:val="both"/>
      </w:pPr>
      <w:r>
        <w:rPr>
          <w:color w:val="1A1A1A"/>
          <w:sz w:val="22"/>
          <w:szCs w:val="22"/>
        </w:rPr>
        <w:t xml:space="preserve">We then understand why the question of the living rejoins that of knowledge. Observing a living or complex system is never simply looking at a passive object. The system can react to observation. Measurement can modify behaviors. The indicator can become a target. The norm can transform what it claims merely to frame. In human societies this phenomenon becomes massive: measuring performance modifies practices; ranking individuals modifies their strategies; surveilling a population modifies its conduct; imposing indicators changes the very reality being evaluated.</w:t>
      </w:r>
    </w:p>
    <w:p>
      <w:pPr>
        <w:spacing w:after="160" w:line="300"/>
        <w:ind w:firstLine="360"/>
        <w:jc w:val="both"/>
      </w:pPr>
      <w:r>
        <w:rPr>
          <w:color w:val="1A1A1A"/>
          <w:sz w:val="22"/>
          <w:szCs w:val="22"/>
        </w:rPr>
        <w:t xml:space="preserve">Knowledge is therefore not abandoned. It becomes more demanding. It is no longer enough to say: we have measured. One must ask: what have we modified by measuring? Which behaviors have we encouraged? Which signals have we made visible? Which others have we made invisible? What kind of system does our instrument presuppose? A measurement is never merely a datum. It belongs to a frame of visibility.</w:t>
      </w:r>
    </w:p>
    <w:p>
      <w:pPr>
        <w:spacing w:after="160" w:line="300"/>
        <w:ind w:firstLine="360"/>
        <w:jc w:val="both"/>
      </w:pPr>
      <w:r>
        <w:rPr>
          <w:color w:val="1A1A1A"/>
          <w:sz w:val="22"/>
          <w:szCs w:val="22"/>
        </w:rPr>
        <w:t xml:space="preserve">This remark holds for the sciences, but also for politics, the economy, education, administration, artificial intelligence. The instruments for reading reality sometimes become instruments for producing reality. A society ends up resembling the indicators by which it evaluates itself. If it measures only speed, it accelerates. If it measures only productivity, it intensifies. If it measures only visible risk, it displaces invisible risk. If it measures only conformity, it can lose situational intelligence.</w:t>
      </w:r>
    </w:p>
    <w:p>
      <w:pPr>
        <w:spacing w:after="160" w:line="300"/>
        <w:ind w:firstLine="360"/>
        <w:jc w:val="both"/>
      </w:pPr>
      <w:r>
        <w:rPr>
          <w:color w:val="1A1A1A"/>
          <w:sz w:val="22"/>
          <w:szCs w:val="22"/>
        </w:rPr>
        <w:t xml:space="preserve">This is why the sciences of the living and of complex systems are not merely specialized domains. They compel us to reformulate a general question: what is a viable system? This question runs through biology, ecology, the neurosciences, sociology, economics, politics, computer science, epistemology. It does not erase the differences between these domains. It opens a plane of comparison: how does a system maintain its organization over time? How does it absorb perturbations? How does it process information? Which margins does it consume? Which thresholds must it not cross? Which signs indicate that it is compensating instead of regulating?</w:t>
      </w:r>
    </w:p>
    <w:p>
      <w:pPr>
        <w:spacing w:after="160" w:line="300"/>
        <w:ind w:firstLine="360"/>
        <w:jc w:val="both"/>
      </w:pPr>
      <w:r>
        <w:rPr>
          <w:color w:val="1A1A1A"/>
          <w:sz w:val="22"/>
          <w:szCs w:val="22"/>
        </w:rPr>
        <w:t xml:space="preserve">At this level, ORI-C can appear without forcing. It is not a matter of adding a doctrine above the sciences. It is a matter of giving a grammar to a problem the sciences already encounter: the viability of systems under constraint. ORI-C starts from the idea that a system can be observed through its capacity to maintain a coherence over time, to integrate tensions, to avoid the silent accumulation of displaced costs, and not to confuse apparent stability with real resilience. This is not a magical prediction. It is an attempt to make visible the transitions that are being prepared before the break.</w:t>
      </w:r>
    </w:p>
    <w:p>
      <w:pPr>
        <w:spacing w:after="160" w:line="300"/>
        <w:ind w:firstLine="360"/>
        <w:jc w:val="both"/>
      </w:pPr>
      <w:r>
        <w:rPr>
          <w:color w:val="1A1A1A"/>
          <w:sz w:val="22"/>
          <w:szCs w:val="22"/>
        </w:rPr>
        <w:t xml:space="preserve">This perspective imposes a caution. One must not say that a forest, a brain, an institution, and an economy are identical. They are not. But it is possible to compare certain structures of dynamics: accumulation, threshold, rigidification, loss of margin, compensation, regime shift. The comparison becomes serious when it does not confuse the contents. It does not say: everything is the same. It says: very different systems can lose their viability according to comparable patterns.</w:t>
      </w:r>
    </w:p>
    <w:p>
      <w:pPr>
        <w:spacing w:after="160" w:line="300"/>
        <w:ind w:firstLine="360"/>
        <w:jc w:val="both"/>
      </w:pPr>
      <w:r>
        <w:rPr>
          <w:color w:val="1A1A1A"/>
          <w:sz w:val="22"/>
          <w:szCs w:val="22"/>
        </w:rPr>
        <w:t xml:space="preserve">What the sciences rediscover in the living is therefore not a metaphor. It is a discipline of the gaze. To see relations rather than only elements. To see thresholds rather than only averages. To see loops rather than only linear causes. To see margins rather than only performances. To see dynamics rather than only states. To see coherence rather than only order.</w:t>
      </w:r>
    </w:p>
    <w:p>
      <w:pPr>
        <w:spacing w:after="160" w:line="300"/>
        <w:ind w:firstLine="360"/>
        <w:jc w:val="both"/>
      </w:pPr>
      <w:r>
        <w:rPr>
          <w:color w:val="1A1A1A"/>
          <w:sz w:val="22"/>
          <w:szCs w:val="22"/>
        </w:rPr>
        <w:t xml:space="preserve">This discipline of the gaze becomes decisive in an age that often confuses functioning with viability. The fact that a system continues does not prove that it is well. The fact that it produces does not prove that it integrates. The fact that it controls does not prove that it understands. The fact that it is stable does not prove that it is resilient. The living reminds us that the form can hold while coherence degrades. It also reminds us that a visible rupture is rarely the beginning of the problem.</w:t>
      </w:r>
    </w:p>
    <w:p>
      <w:pPr>
        <w:spacing w:after="160" w:line="300"/>
        <w:ind w:firstLine="360"/>
        <w:jc w:val="both"/>
      </w:pPr>
      <w:r>
        <w:rPr>
          <w:color w:val="1A1A1A"/>
          <w:sz w:val="22"/>
          <w:szCs w:val="22"/>
        </w:rPr>
        <w:t xml:space="preserve">A system speaks before it breaks. It speaks through its compensations, its rigidities, its saturations, its delays, its loops that run away, its margins that vanish, its signals that it no longer knows how to process. The work begins there: learning to read these signs without turning them into prophecies, but without reducing them to noise either. It is in this space that a science of viability can be born.</w:t>
      </w:r>
    </w:p>
    <w:p>
      <w:pPr>
        <w:spacing w:after="160" w:line="300"/>
        <w:ind w:firstLine="360"/>
        <w:jc w:val="both"/>
      </w:pPr>
      <w:r>
        <w:rPr>
          <w:color w:val="1A1A1A"/>
          <w:sz w:val="22"/>
          <w:szCs w:val="22"/>
        </w:rPr>
        <w:t xml:space="preserve">Seeing before the break does not mean predicting the future. It means recognizing that a system is not understood only when it falls. It is understood in its way of holding together. And sometimes, its way of holding together already reveals the form of its rupture.</w:t>
      </w:r>
    </w:p>
    <w:p>
      <w:r>
        <w:br w:type="page"/>
      </w:r>
    </w:p>
    <w:p>
      <w:pPr>
        <w:spacing w:after="20"/>
      </w:pPr>
      <w:r>
        <w:rPr>
          <w:b/>
          <w:bCs/>
          <w:color w:val="9A7B33"/>
          <w:sz w:val="20"/>
          <w:szCs w:val="20"/>
        </w:rPr>
        <w:t xml:space="preserve">SUMMARY PLATE</w:t>
      </w:r>
    </w:p>
    <w:p>
      <w:pPr>
        <w:pBdr>
          <w:bottom w:val="single" w:color="9A7B33" w:sz="8" w:space="1"/>
        </w:pBdr>
        <w:spacing w:after="160" w:before="10"/>
      </w:pPr>
      <w:r>
        <w:t xml:space="preserve"/>
      </w:r>
    </w:p>
    <w:p>
      <w:pPr>
        <w:spacing w:after="160" w:before="120"/>
        <w:jc w:val="center"/>
      </w:pPr>
      <w:r>
        <w:drawing>
          <wp:inline distT="0" distB="0" distL="0" distR="0">
            <wp:extent cx="4933950" cy="6981825"/>
            <wp:effectExtent t="0" r="0" b="0" l="0"/>
            <wp:docPr id="1" name="Planche de synthèse — chapitre 1" descr="Planche de synthèse — chapitre 1" title="Planche de synthèse — chapi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33950" cy="6981825"/>
                    </a:xfrm>
                    <a:prstGeom prst="rect">
                      <a:avLst/>
                    </a:prstGeom>
                  </pic:spPr>
                </pic:pic>
              </a:graphicData>
            </a:graphic>
          </wp:inline>
        </w:drawing>
      </w:r>
    </w:p>
    <w:p>
      <w:pPr>
        <w:spacing w:after="120"/>
        <w:jc w:val="center"/>
      </w:pPr>
      <w:r>
        <w:rPr>
          <w:i/>
          <w:iCs/>
          <w:color w:val="6B7280"/>
          <w:sz w:val="18"/>
          <w:szCs w:val="18"/>
        </w:rPr>
        <w:t xml:space="preserve">From the Compartmentalization of the Sciences to the ORI-C Reading of Viability</w:t>
      </w:r>
    </w:p>
    <w:p>
      <w:r>
        <w:br w:type="page"/>
      </w:r>
    </w:p>
    <w:p>
      <w:pPr>
        <w:spacing w:after="10" w:before="120"/>
      </w:pPr>
      <w:r>
        <w:rPr>
          <w:b/>
          <w:bCs/>
          <w:color w:val="9A7B33"/>
          <w:sz w:val="24"/>
          <w:szCs w:val="24"/>
        </w:rPr>
        <w:t xml:space="preserve">CHAPTER 2</w:t>
      </w:r>
    </w:p>
    <w:p>
      <w:pPr>
        <w:pStyle w:val="Heading1"/>
        <w:spacing w:after="40"/>
      </w:pPr>
      <w:bookmarkStart w:name="ch2" w:id="13"/>
      <w:r>
        <w:t xml:space="preserve">Why Complex Systems Escape Linear Readings</w:t>
      </w:r>
      <w:bookmarkEnd w:id="13"/>
    </w:p>
    <w:p>
      <w:pPr>
        <w:pBdr>
          <w:bottom w:val="single" w:color="9A7B33" w:sz="10" w:space="1"/>
        </w:pBdr>
        <w:spacing w:after="180" w:before="10"/>
      </w:pPr>
      <w:r>
        <w:t xml:space="preserve"/>
      </w:r>
    </w:p>
    <w:p>
      <w:pPr>
        <w:spacing w:after="160" w:before="120"/>
        <w:jc w:val="center"/>
      </w:pPr>
      <w:r>
        <w:drawing>
          <wp:inline distT="0" distB="0" distL="0" distR="0">
            <wp:extent cx="5734050" cy="4295775"/>
            <wp:effectExtent t="0" r="0" b="0" l="0"/>
            <wp:docPr id="1" name="Infographie — Pourquoi les systèmes complexes échappent aux lectures linéaires" descr="Infographie — Pourquoi les systèmes complexes échappent aux lectures linéaires" title="Infographie — Pourquoi les systèmes complexes échappent aux lectures liné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34050" cy="4295775"/>
                    </a:xfrm>
                    <a:prstGeom prst="rect">
                      <a:avLst/>
                    </a:prstGeom>
                  </pic:spPr>
                </pic:pic>
              </a:graphicData>
            </a:graphic>
          </wp:inline>
        </w:drawing>
      </w:r>
    </w:p>
    <w:p>
      <w:pPr>
        <w:spacing w:after="200"/>
        <w:jc w:val="center"/>
      </w:pPr>
      <w:r>
        <w:rPr>
          <w:i/>
          <w:iCs/>
          <w:color w:val="6B7280"/>
          <w:sz w:val="18"/>
          <w:szCs w:val="18"/>
        </w:rPr>
        <w:t xml:space="preserve">Figure 2 — Visual summary of the chapter</w:t>
      </w:r>
    </w:p>
    <w:p>
      <w:pPr>
        <w:spacing w:after="200" w:line="320"/>
        <w:jc w:val="left"/>
      </w:pPr>
      <w:r>
        <w:rPr>
          <w:i/>
          <w:iCs/>
          <w:color w:val="2E3E5C"/>
          <w:sz w:val="24"/>
          <w:szCs w:val="24"/>
        </w:rPr>
        <w:t xml:space="preserve">Linear thinking is reassuring. Complex systems contradict it.</w:t>
      </w:r>
    </w:p>
    <w:p>
      <w:pPr>
        <w:spacing w:after="160" w:line="300"/>
        <w:ind w:firstLine="360"/>
        <w:jc w:val="both"/>
      </w:pPr>
      <w:r>
        <w:rPr>
          <w:color w:val="1A1A1A"/>
          <w:sz w:val="22"/>
          <w:szCs w:val="22"/>
        </w:rPr>
        <w:t xml:space="preserve">It is reassuring because it gives reality a simple form: a cause produces an effect, stronger pressure produces a stronger reaction, additional information increases understanding, reinforced control increases security, optimization improves functioning. This way of reasoning is not false everywhere. It becomes insufficient as soon as a system reacts according to its internal history, its margins, its loops, its thresholds, and its capacities for integration.</w:t>
      </w:r>
    </w:p>
    <w:p>
      <w:pPr>
        <w:spacing w:after="160" w:line="300"/>
        <w:ind w:firstLine="360"/>
        <w:jc w:val="both"/>
      </w:pPr>
      <w:r>
        <w:rPr>
          <w:color w:val="1A1A1A"/>
          <w:sz w:val="22"/>
          <w:szCs w:val="22"/>
        </w:rPr>
        <w:t xml:space="preserve">A complex system never receives a perturbation as a neutral surface. It filters it, dampens it, amplifies it, delays it, or redistributes it. The same cause can produce very different effects depending on the state of the system that receives it. A forest already weakened by several droughts does not respond to a new drought like a forest rich in regenerative margins. A body long subjected to stress does not react to an additional load like a rested body. An institution already shot through with distrust does not receive a crisis like an institution still seen as legitimate.</w:t>
      </w:r>
    </w:p>
    <w:p>
      <w:pPr>
        <w:spacing w:after="160" w:line="300"/>
        <w:ind w:firstLine="360"/>
        <w:jc w:val="both"/>
      </w:pPr>
      <w:r>
        <w:rPr>
          <w:color w:val="1A1A1A"/>
          <w:sz w:val="22"/>
          <w:szCs w:val="22"/>
        </w:rPr>
        <w:t xml:space="preserve">A perturbation is never merely its intensity. Its value comes from the structure it encounters.</w:t>
      </w:r>
    </w:p>
    <w:p>
      <w:pPr>
        <w:spacing w:after="160" w:line="300"/>
        <w:ind w:firstLine="360"/>
        <w:jc w:val="both"/>
      </w:pPr>
      <w:r>
        <w:rPr>
          <w:color w:val="1A1A1A"/>
          <w:sz w:val="22"/>
          <w:szCs w:val="22"/>
        </w:rPr>
        <w:t xml:space="preserve">This is where systemic thinking breaks with overly simple readings. A system cannot be understood solely through its elements but through the relations that organize them. As soon as these relations become constitutive, causality ceases to be a straight line. It becomes circulation, return, amplification, correction, memory. The same element can reinforce a system or weaken it depending on the place it occupies. The same information can permit a correction or trigger a panic. The same constraint can produce adaptation or rupture. The meaning of an event depends on the regime into which it falls.</w:t>
      </w:r>
    </w:p>
    <w:p>
      <w:pPr>
        <w:spacing w:after="160" w:line="300"/>
        <w:ind w:firstLine="360"/>
        <w:jc w:val="both"/>
      </w:pPr>
      <w:r>
        <w:rPr>
          <w:color w:val="1A1A1A"/>
          <w:sz w:val="22"/>
          <w:szCs w:val="22"/>
        </w:rPr>
        <w:t xml:space="preserve">A regime, in this context, designates a durable way of being and of responding. It is a set of relations, loops, margins, habits, constraints, and absorptive capacities that maintains itself as long as no decisive threshold is crossed. To change regime therefore does not simply mean to change state. It means that the system no longer obeys the same dynamics of response. The same causes no longer produce the same effects, because the internal relations have changed.</w:t>
      </w:r>
    </w:p>
    <w:p>
      <w:pPr>
        <w:spacing w:after="160" w:line="300"/>
        <w:ind w:firstLine="360"/>
        <w:jc w:val="both"/>
      </w:pPr>
      <w:r>
        <w:rPr>
          <w:color w:val="1A1A1A"/>
          <w:sz w:val="22"/>
          <w:szCs w:val="22"/>
        </w:rPr>
        <w:t xml:space="preserve">Loops: when the effect returns to modify its cause</w:t>
      </w:r>
    </w:p>
    <w:p>
      <w:pPr>
        <w:spacing w:after="160" w:line="300"/>
        <w:ind w:firstLine="360"/>
        <w:jc w:val="both"/>
      </w:pPr>
      <w:r>
        <w:rPr>
          <w:color w:val="1A1A1A"/>
          <w:sz w:val="22"/>
          <w:szCs w:val="22"/>
        </w:rPr>
        <w:t xml:space="preserve">Feedback loops are at the heart of complex systems. A negative feedback loop corrects a deviation. It allows the system to remain within a zone compatible with its viability. Body temperature varies, then regulatory mechanisms are triggered. A population increases, then certain ecological limits slow that growth. An error appears, then a corrective mechanism reduces it. Living stability is therefore not the absence of variation. It is the capacity to bring certain variations back within a bearable zone.</w:t>
      </w:r>
    </w:p>
    <w:p>
      <w:pPr>
        <w:spacing w:after="160" w:line="300"/>
        <w:ind w:firstLine="360"/>
        <w:jc w:val="both"/>
      </w:pPr>
      <w:r>
        <w:rPr>
          <w:color w:val="1A1A1A"/>
          <w:sz w:val="22"/>
          <w:szCs w:val="22"/>
        </w:rPr>
        <w:t xml:space="preserve">A positive feedback loop works differently. It amplifies. The more a phenomenon occurs, the more it creates the conditions for its own intensification. A rumor repeated becomes more credible because it is repeated. A loss of trust produces defensive behaviors that aggravate the distrust further. A debt sometimes calls for new debt to cover the cost of the old. Political polarization pushes each camp to harden its language, which confirms to the other camp that it must harden its own. The effect no longer corrects the cause. It feeds it.</w:t>
      </w:r>
    </w:p>
    <w:p>
      <w:pPr>
        <w:spacing w:after="160" w:line="300"/>
        <w:ind w:firstLine="360"/>
        <w:jc w:val="both"/>
      </w:pPr>
      <w:r>
        <w:rPr>
          <w:color w:val="1A1A1A"/>
          <w:sz w:val="22"/>
          <w:szCs w:val="22"/>
        </w:rPr>
        <w:t xml:space="preserve">A living system needs both correction and amplification. Too little amplification, and nothing changes. Too little correction, and the system runs away. Too much correction, and it freezes. Too much amplification, and it disorganizes. Viability therefore depends on a dynamic balance between loops capable of stabilizing and loops capable of transforming.</w:t>
      </w:r>
    </w:p>
    <w:p>
      <w:pPr>
        <w:spacing w:after="160" w:line="300"/>
        <w:ind w:firstLine="360"/>
        <w:jc w:val="both"/>
      </w:pPr>
      <w:r>
        <w:rPr>
          <w:color w:val="1A1A1A"/>
          <w:sz w:val="22"/>
          <w:szCs w:val="22"/>
        </w:rPr>
        <w:t xml:space="preserve">This idea is decisive for reading social, political, or institutional systems. An institution does not respond only to facts. It responds through its rules, its memory, its interests, its fears, its internal culture, its legitimacy or loss of legitimacy. A population does not merely receive information. It receives it through a history of trust or distrust. An economy does not react merely to a number. It reacts through anticipations, dependencies, beliefs, and incentives. In a complex system, the cause never arrives in a vacuum.</w:t>
      </w:r>
    </w:p>
    <w:p>
      <w:pPr>
        <w:spacing w:after="160" w:line="300"/>
        <w:ind w:firstLine="360"/>
        <w:jc w:val="both"/>
      </w:pPr>
      <w:r>
        <w:rPr>
          <w:color w:val="1A1A1A"/>
          <w:sz w:val="22"/>
          <w:szCs w:val="22"/>
        </w:rPr>
        <w:t xml:space="preserve">Nor does it always arrive from outside. Certain systems themselves manufacture the perturbations that will eventually weaken them. A bureaucracy can produce inconsistencies through the layering of its own procedures. An algorithm can create self-reinforcing loops that radicalize the very behaviors it claims merely to measure. A market can manufacture volatility through the crossed anticipations of its actors. An institution can generate distrust through the very devices it deploys to reassure. In these cases, the perturbation is not an accident from outside. It becomes an internal product of ordinary functioning.</w:t>
      </w:r>
    </w:p>
    <w:p>
      <w:pPr>
        <w:spacing w:after="160" w:line="300"/>
        <w:ind w:firstLine="360"/>
        <w:jc w:val="both"/>
      </w:pPr>
      <w:r>
        <w:rPr>
          <w:color w:val="1A1A1A"/>
          <w:sz w:val="22"/>
          <w:szCs w:val="22"/>
        </w:rPr>
        <w:t xml:space="preserve">Thresholds: when the same cause no longer produces the same effects</w:t>
      </w:r>
    </w:p>
    <w:p>
      <w:pPr>
        <w:spacing w:after="160" w:line="300"/>
        <w:ind w:firstLine="360"/>
        <w:jc w:val="both"/>
      </w:pPr>
      <w:r>
        <w:rPr>
          <w:color w:val="1A1A1A"/>
          <w:sz w:val="22"/>
          <w:szCs w:val="22"/>
        </w:rPr>
        <w:t xml:space="preserve">Non-linearity becomes visible when a system crosses a threshold. Before this point, a perturbation can be absorbed. After this point, it reorganizes the system. What was local becomes structural. What was occasional becomes a regime. What was still a tension becomes a permanent condition.</w:t>
      </w:r>
    </w:p>
    <w:p>
      <w:pPr>
        <w:spacing w:after="160" w:line="300"/>
        <w:ind w:firstLine="360"/>
        <w:jc w:val="both"/>
      </w:pPr>
      <w:r>
        <w:rPr>
          <w:color w:val="1A1A1A"/>
          <w:sz w:val="22"/>
          <w:szCs w:val="22"/>
        </w:rPr>
        <w:t xml:space="preserve">Ecosystems offer powerful examples. A lake can remain clear while nutrient inputs increase, then tip toward a turbid state. A coral reef can lose its capacity for recovery and become dominated by algae. Dry land can cross a threshold beyond which the vegetation no longer regenerates as before. The change may have been gradual in its causes but abrupt in its effects.</w:t>
      </w:r>
    </w:p>
    <w:p>
      <w:pPr>
        <w:spacing w:after="160" w:line="300"/>
        <w:ind w:firstLine="360"/>
        <w:jc w:val="both"/>
      </w:pPr>
      <w:r>
        <w:rPr>
          <w:color w:val="1A1A1A"/>
          <w:sz w:val="22"/>
          <w:szCs w:val="22"/>
        </w:rPr>
        <w:t xml:space="preserve">This mechanism holds beyond ecology. An occasional stress can mobilize an organism, but chronic stress can dysregulate the nervous system. A few contradictions can stimulate critical thinking, but permanent saturation can destroy discernment. A debt can open a possibility of investment, but excessive debt can capture political decision-making. A crisis of trust can be absorbed by an institution still credible but become devastating in an institution already weakened.</w:t>
      </w:r>
    </w:p>
    <w:p>
      <w:pPr>
        <w:spacing w:after="160" w:line="300"/>
        <w:ind w:firstLine="360"/>
        <w:jc w:val="both"/>
      </w:pPr>
      <w:r>
        <w:rPr>
          <w:color w:val="1A1A1A"/>
          <w:sz w:val="22"/>
          <w:szCs w:val="22"/>
        </w:rPr>
        <w:t xml:space="preserve">A threshold is therefore not merely a number. It marks a change of regime. The system no longer inhabits the same logic. The mechanisms that maintained the old equilibrium become insufficient, sometimes even counterproductive. To respond more forcefully with the same tools can then worsen the situation. An institution that responds to a loss of trust solely with more communication can feed the distrust. A system saturated with information that adds still more signal can produce greater confusion. A social system under tension that adds control can reduce the visible symptom while increasing the deep rigidity.</w:t>
      </w:r>
    </w:p>
    <w:p>
      <w:pPr>
        <w:spacing w:after="160" w:line="300"/>
        <w:ind w:firstLine="360"/>
        <w:jc w:val="both"/>
      </w:pPr>
      <w:r>
        <w:rPr>
          <w:color w:val="1A1A1A"/>
          <w:sz w:val="22"/>
          <w:szCs w:val="22"/>
        </w:rPr>
        <w:t xml:space="preserve">Compensation: when to continue no longer means to hold</w:t>
      </w:r>
    </w:p>
    <w:p>
      <w:pPr>
        <w:spacing w:after="160" w:line="300"/>
        <w:ind w:firstLine="360"/>
        <w:jc w:val="both"/>
      </w:pPr>
      <w:r>
        <w:rPr>
          <w:color w:val="1A1A1A"/>
          <w:sz w:val="22"/>
          <w:szCs w:val="22"/>
        </w:rPr>
        <w:t xml:space="preserve">Before tipping, a system can function for a long time through compensation. It maintains its form but consumes its margins. It continues, but at a growing internal cost. This is one of the reasons ruptures often seem sudden: the degradation was already there, but it was covered by mechanisms of maintenance.</w:t>
      </w:r>
    </w:p>
    <w:p>
      <w:pPr>
        <w:spacing w:after="160" w:line="300"/>
        <w:ind w:firstLine="360"/>
        <w:jc w:val="both"/>
      </w:pPr>
      <w:r>
        <w:rPr>
          <w:color w:val="1A1A1A"/>
          <w:sz w:val="22"/>
          <w:szCs w:val="22"/>
        </w:rPr>
        <w:t xml:space="preserve">Two forms of compensation must be distinguished. Functional compensation belongs to the normal life of a system. It allows a perturbation to be absorbed, a load to be redistributed, a disequilibrium to be passed through without losing overall coherence. A body temporarily compensates for an effort. An organization absorbs an emergency. An institution adjusts its procedures after a crisis. In this case, compensation remains reversible. It protects viability.</w:t>
      </w:r>
    </w:p>
    <w:p>
      <w:pPr>
        <w:spacing w:after="160" w:line="300"/>
        <w:ind w:firstLine="360"/>
        <w:jc w:val="both"/>
      </w:pPr>
      <w:r>
        <w:rPr>
          <w:color w:val="1A1A1A"/>
          <w:sz w:val="22"/>
          <w:szCs w:val="22"/>
        </w:rPr>
        <w:t xml:space="preserve">Structural compensation is different. It appears when the system no longer truly corrects the tension but incorporates it into its functioning. What was meant to remain provisional becomes permanent. The exceptional effort becomes the norm. The crisis procedure becomes the ordinary regime. Control replaces trust. Debt replaces margin. Communication replaces correction. The system continues, but it no longer restores what allowed it to hold.</w:t>
      </w:r>
    </w:p>
    <w:p>
      <w:pPr>
        <w:spacing w:after="160" w:line="300"/>
        <w:ind w:firstLine="360"/>
        <w:jc w:val="both"/>
      </w:pPr>
      <w:r>
        <w:rPr>
          <w:color w:val="1A1A1A"/>
          <w:sz w:val="22"/>
          <w:szCs w:val="22"/>
        </w:rPr>
        <w:t xml:space="preserve">Everything is at stake in this gap. Functional compensation allows the system to pass through a difficulty. Structural compensation reveals that it is beginning to live off its reserves. It can give an impression of solidity, because activity continues and surface indicators remain acceptable. The numbers circulate. The procedures function. The roles are filled. Yet the margins diminish. The system becomes less able to absorb the next perturbation. The cost of functioning can take several forms. It can be energetic, when the system consumes its reserves to maintain its form. It can be informational, when fine signals disappear under the noise or no longer travel back to the places of decision. It can be relational, when trust erodes and each correction demands more constraint. It can be temporal, when delays accumulate and the system always reacts after the problem. It can also be symbolic, when official words keep functioning even though they no longer connect lived experience to the representation on offer.</w:t>
      </w:r>
    </w:p>
    <w:p>
      <w:pPr>
        <w:spacing w:after="160" w:line="300"/>
        <w:ind w:firstLine="360"/>
        <w:jc w:val="both"/>
      </w:pPr>
      <w:r>
        <w:rPr>
          <w:color w:val="1A1A1A"/>
          <w:sz w:val="22"/>
          <w:szCs w:val="22"/>
        </w:rPr>
        <w:t xml:space="preserve">This typology gives a more precise meaning to the central question: at what cost does the system keep functioning?</w:t>
      </w:r>
    </w:p>
    <w:p>
      <w:pPr>
        <w:spacing w:after="160" w:line="300"/>
        <w:ind w:firstLine="360"/>
        <w:jc w:val="both"/>
      </w:pPr>
      <w:r>
        <w:rPr>
          <w:color w:val="1A1A1A"/>
          <w:sz w:val="22"/>
          <w:szCs w:val="22"/>
        </w:rPr>
        <w:t xml:space="preserve">This mechanism helps explain why stability and resilience are not equivalent. A system can appear stable because it has suppressed the visible variations. But it may have lost the margins, the functional diversity, and the feedback loops that would allow it to adapt. Conversely, a living system can fluctuate, debate, correct, hesitate, absorb local tensions—precisely because it preserves a capacity for integration.</w:t>
      </w:r>
    </w:p>
    <w:p>
      <w:pPr>
        <w:spacing w:after="160" w:line="300"/>
        <w:ind w:firstLine="360"/>
        <w:jc w:val="both"/>
      </w:pPr>
      <w:r>
        <w:rPr>
          <w:color w:val="1A1A1A"/>
          <w:sz w:val="22"/>
          <w:szCs w:val="22"/>
        </w:rPr>
        <w:t xml:space="preserve">Delays: when effects arrive too late to correct their causes</w:t>
      </w:r>
    </w:p>
    <w:p>
      <w:pPr>
        <w:spacing w:after="160" w:line="300"/>
        <w:ind w:firstLine="360"/>
        <w:jc w:val="both"/>
      </w:pPr>
      <w:r>
        <w:rPr>
          <w:color w:val="1A1A1A"/>
          <w:sz w:val="22"/>
          <w:szCs w:val="22"/>
        </w:rPr>
        <w:t xml:space="preserve">Complex systems are shot through with delays. A cause can produce its effects long after being introduced. A decision can seem effective in the short term and produce a fragility several years later. A policy of systematically suppressing small fires can reduce immediate blazes while preparing more destructive ones. A technology can smooth uses while creating an invisible dependency. An informational overload can first give an impression of increased participation, then gradually exhaust common attention. These delays complicate correction. When the consequences become visible, the initial cause may have disappeared from the debate. The actors have changed. The responsibilities have been diluted. The indicators have been displaced. The system seems struck by a sudden crisis when it is reaping the effects of an old trajectory.</w:t>
      </w:r>
    </w:p>
    <w:p>
      <w:pPr>
        <w:spacing w:after="160" w:line="300"/>
        <w:ind w:firstLine="360"/>
        <w:jc w:val="both"/>
      </w:pPr>
      <w:r>
        <w:rPr>
          <w:color w:val="1A1A1A"/>
          <w:sz w:val="22"/>
          <w:szCs w:val="22"/>
        </w:rPr>
        <w:t xml:space="preserve">The longer the delay, the harder the correction. One intervenes on the recent symptom, while the deep dynamic belongs to an older history. This is one of the reasons societies governed by short-term indicators become vulnerable to long crises. They see what moves fast. They see less what degrades slowly.</w:t>
      </w:r>
    </w:p>
    <w:p>
      <w:pPr>
        <w:spacing w:after="160" w:line="300"/>
        <w:ind w:firstLine="360"/>
        <w:jc w:val="both"/>
      </w:pPr>
      <w:r>
        <w:rPr>
          <w:color w:val="1A1A1A"/>
          <w:sz w:val="22"/>
          <w:szCs w:val="22"/>
        </w:rPr>
        <w:t xml:space="preserve">Hysteresis: when the return is no longer the reverse path</w:t>
      </w:r>
    </w:p>
    <w:p>
      <w:pPr>
        <w:spacing w:after="160" w:line="300"/>
        <w:ind w:firstLine="360"/>
        <w:jc w:val="both"/>
      </w:pPr>
      <w:r>
        <w:rPr>
          <w:color w:val="1A1A1A"/>
          <w:sz w:val="22"/>
          <w:szCs w:val="22"/>
        </w:rPr>
        <w:t xml:space="preserve">Linear thinking readily imagines that it is enough to reduce the pressure in order to return to the previous state. But certain systems retain the memory of what they have passed through. The path of return is not simply the reverse of the path of departure. A lake that has become turbid does not necessarily become clear again as soon as inputs diminish. A degraded soil does not immediately recover its structure. A destroyed trust does not return by decree. A wounded psyche does not return to its former state because the danger ceases. A discredited institution does not recover its legitimacy by changing its vocabulary.</w:t>
      </w:r>
    </w:p>
    <w:p>
      <w:pPr>
        <w:spacing w:after="160" w:line="300"/>
        <w:ind w:firstLine="360"/>
        <w:jc w:val="both"/>
      </w:pPr>
      <w:r>
        <w:rPr>
          <w:color w:val="1A1A1A"/>
          <w:sz w:val="22"/>
          <w:szCs w:val="22"/>
        </w:rPr>
        <w:t xml:space="preserve">This memory of trajectories is essential. It means that a rupture can be easier to produce than to repair. Once a threshold is crossed, the new regime can stabilize itself through its own loops. Restoration then demands more than a simple step backward. It requires a reconstruction of relations, margins, capacities for integration, and loops of trust.</w:t>
      </w:r>
    </w:p>
    <w:p>
      <w:pPr>
        <w:spacing w:after="160" w:line="300"/>
        <w:ind w:firstLine="360"/>
        <w:jc w:val="both"/>
      </w:pPr>
      <w:r>
        <w:rPr>
          <w:color w:val="1A1A1A"/>
          <w:sz w:val="22"/>
          <w:szCs w:val="22"/>
        </w:rPr>
        <w:t xml:space="preserve">Here again, the lesson is strong: waiting for the visible break is costly. When the regime has changed, the tools that would have sufficed earlier may no longer suffice. One must then not only treat the pressure but rebuild the very capacity of the system to respond to it.</w:t>
      </w:r>
    </w:p>
    <w:p>
      <w:pPr>
        <w:spacing w:after="160" w:line="300"/>
        <w:ind w:firstLine="360"/>
        <w:jc w:val="both"/>
      </w:pPr>
      <w:r>
        <w:rPr>
          <w:color w:val="1A1A1A"/>
          <w:sz w:val="22"/>
          <w:szCs w:val="22"/>
        </w:rPr>
        <w:t xml:space="preserve">Early signals: reading without prophesying</w:t>
      </w:r>
    </w:p>
    <w:p>
      <w:pPr>
        <w:spacing w:after="160" w:line="300"/>
        <w:ind w:firstLine="360"/>
        <w:jc w:val="both"/>
      </w:pPr>
      <w:r>
        <w:rPr>
          <w:color w:val="1A1A1A"/>
          <w:sz w:val="22"/>
          <w:szCs w:val="22"/>
        </w:rPr>
        <w:t xml:space="preserve">If complex systems can cross thresholds, the question becomes obvious: can certain signs be detected before the tipping? Research on critical transitions has studied several possible indicators. Two registers must, however, be distinguished: dynamic signals and structural signals.</w:t>
      </w:r>
    </w:p>
    <w:p>
      <w:pPr>
        <w:spacing w:after="160" w:line="300"/>
        <w:ind w:firstLine="360"/>
        <w:jc w:val="both"/>
      </w:pPr>
      <w:r>
        <w:rPr>
          <w:color w:val="1A1A1A"/>
          <w:sz w:val="22"/>
          <w:szCs w:val="22"/>
        </w:rPr>
        <w:t xml:space="preserve">Dynamic signals concern the temporal evolution of the system. One can observe a slowing of the return to equilibrium after a perturbation, an increase in variance, a rising autocorrelation, a loss of local resilience. These signals indicate that the system recovers less quickly, fluctuates more, or retains the trace of perturbations longer. They do not prove that a tipping will occur, but they can indicate a loss of margin.</w:t>
      </w:r>
    </w:p>
    <w:p>
      <w:pPr>
        <w:spacing w:after="160" w:line="300"/>
        <w:ind w:firstLine="360"/>
        <w:jc w:val="both"/>
      </w:pPr>
      <w:r>
        <w:rPr>
          <w:color w:val="1A1A1A"/>
          <w:sz w:val="22"/>
          <w:szCs w:val="22"/>
        </w:rPr>
        <w:t xml:space="preserve">Structural signals concern the organization of the system's relations, responses, and internal capacities. One can observe a loss of functional diversity, a rigidification of responses, a repetition of the same solutions despite their ineffectiveness, an excessive centralization, a reduction of feedback loops, a growing dependence on procedure or control. These signals do not always belong to the same kind of measurement as dynamic signals, but they often indicate a decline in plasticity. In social, institutional, or informational systems, they can be decisive.</w:t>
      </w:r>
    </w:p>
    <w:p>
      <w:pPr>
        <w:spacing w:after="160" w:line="300"/>
        <w:ind w:firstLine="360"/>
        <w:jc w:val="both"/>
      </w:pPr>
      <w:r>
        <w:rPr>
          <w:color w:val="1A1A1A"/>
          <w:sz w:val="22"/>
          <w:szCs w:val="22"/>
        </w:rPr>
        <w:t xml:space="preserve">A practical objection remains: what is to be done with an uncertain early signal? The answer should not be a brutal action. It should depend on the degree of uncertainty and the cost of error. A first response consists in reinforcing monitoring without heavily modifying the system: tracking margins, delays, variations, and feedback loops more closely. A second response consists in testing resilience: observing how the system responds to a limited, controlled, or already present perturbation. A third response consists in restoring margins even before having located the threshold precisely: reducing overload, reintroducing functional diversity, improving feedback loops, lightening critical dependencies.</w:t>
      </w:r>
    </w:p>
    <w:p>
      <w:pPr>
        <w:spacing w:after="160" w:line="300"/>
        <w:ind w:firstLine="360"/>
        <w:jc w:val="both"/>
      </w:pPr>
      <w:r>
        <w:rPr>
          <w:color w:val="1A1A1A"/>
          <w:sz w:val="22"/>
          <w:szCs w:val="22"/>
        </w:rPr>
        <w:t xml:space="preserve">This active prudence avoids two opposite errors. The first would be to ignore signals because they are uncertain. The second would be to turn every signal into an announcement of rupture. Between blindness and prophecy, there is a more solid path: observe more, test prudently, restore margins.</w:t>
      </w:r>
    </w:p>
    <w:p>
      <w:pPr>
        <w:spacing w:after="160" w:line="300"/>
        <w:ind w:firstLine="360"/>
        <w:jc w:val="both"/>
      </w:pPr>
      <w:r>
        <w:rPr>
          <w:color w:val="1A1A1A"/>
          <w:sz w:val="22"/>
          <w:szCs w:val="22"/>
        </w:rPr>
        <w:t xml:space="preserve">Complexity must not become a prophecy machine. To say that a system shows signs of fragility does not mean that its rupture is certain. To say that thresholds exist does not mean that they can always be located precisely. To say that an early signal appears does not mean that it mechanically announces a tipping. A serious method must accept uncertainty, negative cases, errors, the limits of proxies, and the possibility of falsification.</w:t>
      </w:r>
    </w:p>
    <w:p>
      <w:pPr>
        <w:spacing w:after="160" w:line="300"/>
        <w:ind w:firstLine="360"/>
        <w:jc w:val="both"/>
      </w:pPr>
      <w:r>
        <w:rPr>
          <w:color w:val="1A1A1A"/>
          <w:sz w:val="22"/>
          <w:szCs w:val="22"/>
        </w:rPr>
        <w:t xml:space="preserve">But this prudence must not serve as an excuse for blindness. The fact that a signal is uncertain does not mean it is useless. In complex systems, it is often too late once the rupture has become incontestable. The question is not to predict perfectly. It is to improve the capacity for observation before the margins have vanished.</w:t>
      </w:r>
    </w:p>
    <w:p>
      <w:pPr>
        <w:spacing w:after="160" w:line="300"/>
        <w:ind w:firstLine="360"/>
        <w:jc w:val="both"/>
      </w:pPr>
      <w:r>
        <w:rPr>
          <w:color w:val="1A1A1A"/>
          <w:sz w:val="22"/>
          <w:szCs w:val="22"/>
        </w:rPr>
        <w:t xml:space="preserve">At this stage, the question is no longer merely theoretical. If complex systems function through loops, thresholds, delays, compensations, and regime shifts, then observation too must change level. It is no longer enough to note that a system still functions. One must learn to track what it absorbs, what it defers, what it rigidifies, what it can no longer integrate. It is precisely in this space that a method can appear.</w:t>
      </w:r>
    </w:p>
    <w:p>
      <w:pPr>
        <w:pStyle w:val="Heading2"/>
        <w:spacing w:after="80" w:before="240"/>
      </w:pPr>
      <w:r>
        <w:t xml:space="preserve">Why ORI-C Becomes Necessary</w:t>
      </w:r>
    </w:p>
    <w:p>
      <w:pPr>
        <w:spacing w:after="160" w:line="300"/>
        <w:ind w:firstLine="360"/>
        <w:jc w:val="both"/>
      </w:pPr>
      <w:r>
        <w:rPr>
          <w:color w:val="1A1A1A"/>
          <w:sz w:val="22"/>
          <w:szCs w:val="22"/>
        </w:rPr>
        <w:t xml:space="preserve">Non-linearity justifies the necessity of a framework like ORI-C. If systems always responded proportionally, if effects immediately followed causes, if perturbations remained local, if surface indicators sufficed, there would be no need for a framework for observing losses of coherence. A classical reading would suffice.</w:t>
      </w:r>
    </w:p>
    <w:p>
      <w:pPr>
        <w:spacing w:after="160" w:line="300"/>
        <w:ind w:firstLine="360"/>
        <w:jc w:val="both"/>
      </w:pPr>
      <w:r>
        <w:rPr>
          <w:color w:val="1A1A1A"/>
          <w:sz w:val="22"/>
          <w:szCs w:val="22"/>
        </w:rPr>
        <w:t xml:space="preserve">But complex systems do not function this way. They accumulate. They compensate. They delay. They cross thresholds. They retain the memory of their trajectories. They sometimes themselves produce the perturbations that weaken them. They can keep functioning while losing their viability. It is precisely this zone that demands a finer grammar.</w:t>
      </w:r>
    </w:p>
    <w:p>
      <w:pPr>
        <w:spacing w:after="160" w:line="300"/>
        <w:ind w:firstLine="360"/>
        <w:jc w:val="both"/>
      </w:pPr>
      <w:r>
        <w:rPr>
          <w:color w:val="1A1A1A"/>
          <w:sz w:val="22"/>
          <w:szCs w:val="22"/>
        </w:rPr>
        <w:t xml:space="preserve">ORI-C does not serve to announce the rupture. It serves to pose a methodical question: how does a system maintain or lose its coherence over time? This question compels us to distinguish several levels: the normal noise of a living system, the still-integrable tension, the costly compensation, the loss of margin, the approach of a threshold, the change of regime. It also compels us to document the hypotheses, test negative cases, accept errors, and make observations open to debate.</w:t>
      </w:r>
    </w:p>
    <w:p>
      <w:pPr>
        <w:spacing w:after="160" w:line="300"/>
        <w:ind w:firstLine="360"/>
        <w:jc w:val="both"/>
      </w:pPr>
      <w:r>
        <w:rPr>
          <w:color w:val="1A1A1A"/>
          <w:sz w:val="22"/>
          <w:szCs w:val="22"/>
        </w:rPr>
        <w:t xml:space="preserve">The strength of ORI-C is therefore not to replace the sciences of complex systems. It is to translate their lesson into a method of attention: observing relations, thresholds, delays, margins, saturation signals, losses of integration. Where classical indicators often ask “does the system still function?”, ORI-C asks: “at what cost does it hold, and what can it no longer integrate?”</w:t>
      </w:r>
    </w:p>
    <w:p>
      <w:pPr>
        <w:spacing w:after="160" w:line="300"/>
        <w:ind w:firstLine="360"/>
        <w:jc w:val="both"/>
      </w:pPr>
      <w:r>
        <w:rPr>
          <w:color w:val="1A1A1A"/>
          <w:sz w:val="22"/>
          <w:szCs w:val="22"/>
        </w:rPr>
        <w:t xml:space="preserve">Functioning, stability, viability</w:t>
      </w:r>
    </w:p>
    <w:p>
      <w:pPr>
        <w:spacing w:after="160" w:line="300"/>
        <w:ind w:firstLine="360"/>
        <w:jc w:val="both"/>
      </w:pPr>
      <w:r>
        <w:rPr>
          <w:color w:val="1A1A1A"/>
          <w:sz w:val="22"/>
          <w:szCs w:val="22"/>
        </w:rPr>
        <w:t xml:space="preserve">Linear thinking often looks at functioning. Does the system still produce? Does it still respond? Does it still circulate? Does it still obey its procedures? Complex systems impose a deeper question: is this functioning viable?</w:t>
      </w:r>
    </w:p>
    <w:p>
      <w:pPr>
        <w:spacing w:after="160" w:line="300"/>
        <w:ind w:firstLine="360"/>
        <w:jc w:val="both"/>
      </w:pPr>
      <w:r>
        <w:rPr>
          <w:color w:val="1A1A1A"/>
          <w:sz w:val="22"/>
          <w:szCs w:val="22"/>
        </w:rPr>
        <w:t xml:space="preserve">A fragile system is not always agitated. It can be calm, compliant, controlled, silent. It can be fragile because it has suppressed the signals that allowed correction. It can be fragile because it has reduced its margins. It can be fragile because its feedback loops are too slow, too filtered, or too manipulated. It can be fragile because its indicators measure what reassures instead of measuring what alerts.</w:t>
      </w:r>
    </w:p>
    <w:p>
      <w:pPr>
        <w:spacing w:after="160" w:line="300"/>
        <w:ind w:firstLine="360"/>
        <w:jc w:val="both"/>
      </w:pPr>
      <w:r>
        <w:rPr>
          <w:color w:val="1A1A1A"/>
          <w:sz w:val="22"/>
          <w:szCs w:val="22"/>
        </w:rPr>
        <w:t xml:space="preserve">Conversely, a living system is not necessarily harmonious. It can be shot through with disagreement, noise, fluctuations, tensions. If these tensions are integrable, if they produce corrections, if they maintain feedback loops, they contribute to the viability of the system. Local disorder can sometimes protect against global rupture. Variation can be a form of intelligence. Conflict can be a mechanism of correction.</w:t>
      </w:r>
    </w:p>
    <w:p>
      <w:pPr>
        <w:spacing w:after="160" w:line="300"/>
        <w:ind w:firstLine="360"/>
        <w:jc w:val="both"/>
      </w:pPr>
      <w:r>
        <w:rPr>
          <w:color w:val="1A1A1A"/>
          <w:sz w:val="22"/>
          <w:szCs w:val="22"/>
        </w:rPr>
        <w:t xml:space="preserve">Seeing before the break therefore does not mean looking everywhere for collapse. It means learning to distinguish functioning from viability. As long as a system can integrate what passes through it, it remains capable of transformation. When it can no longer integrate, it compensates. When it compensates for too long, it rigidifies. When it rigidifies, it approaches a threshold where the same perturbation will no longer produce the same effects.</w:t>
      </w:r>
    </w:p>
    <w:p>
      <w:pPr>
        <w:spacing w:after="160" w:line="300"/>
        <w:ind w:firstLine="360"/>
        <w:jc w:val="both"/>
      </w:pPr>
      <w:r>
        <w:rPr>
          <w:color w:val="1A1A1A"/>
          <w:sz w:val="22"/>
          <w:szCs w:val="22"/>
        </w:rPr>
        <w:t xml:space="preserve">Complex systems do not break only under the effect of what happens to them. They also break from the way they have learned, or unlearned, to respond.</w:t>
      </w:r>
    </w:p>
    <w:p>
      <w:r>
        <w:br w:type="page"/>
      </w:r>
    </w:p>
    <w:p>
      <w:pPr>
        <w:spacing w:after="10" w:before="120"/>
      </w:pPr>
      <w:r>
        <w:rPr>
          <w:b/>
          <w:bCs/>
          <w:color w:val="9A7B33"/>
          <w:sz w:val="24"/>
          <w:szCs w:val="24"/>
        </w:rPr>
        <w:t xml:space="preserve">CHAPTER 3</w:t>
      </w:r>
    </w:p>
    <w:p>
      <w:pPr>
        <w:pStyle w:val="Heading1"/>
        <w:spacing w:after="40"/>
      </w:pPr>
      <w:bookmarkStart w:name="ch3" w:id="14"/>
      <w:r>
        <w:t xml:space="preserve">From Stability to Viability</w:t>
      </w:r>
      <w:bookmarkEnd w:id="14"/>
    </w:p>
    <w:p>
      <w:pPr>
        <w:pBdr>
          <w:bottom w:val="single" w:color="9A7B33" w:sz="10" w:space="1"/>
        </w:pBdr>
        <w:spacing w:after="180" w:before="10"/>
      </w:pPr>
      <w:r>
        <w:t xml:space="preserve"/>
      </w:r>
    </w:p>
    <w:p>
      <w:pPr>
        <w:spacing w:after="160" w:before="120"/>
        <w:jc w:val="center"/>
      </w:pPr>
      <w:r>
        <w:drawing>
          <wp:inline distT="0" distB="0" distL="0" distR="0">
            <wp:extent cx="5734050" cy="4295775"/>
            <wp:effectExtent t="0" r="0" b="0" l="0"/>
            <wp:docPr id="1" name="Infographie — De la stabilité à la viabilité" descr="Infographie — De la stabilité à la viabilité" title="Infographie — De la stabilité à la viabi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34050" cy="4295775"/>
                    </a:xfrm>
                    <a:prstGeom prst="rect">
                      <a:avLst/>
                    </a:prstGeom>
                  </pic:spPr>
                </pic:pic>
              </a:graphicData>
            </a:graphic>
          </wp:inline>
        </w:drawing>
      </w:r>
    </w:p>
    <w:p>
      <w:pPr>
        <w:spacing w:after="200"/>
        <w:jc w:val="center"/>
      </w:pPr>
      <w:r>
        <w:rPr>
          <w:i/>
          <w:iCs/>
          <w:color w:val="6B7280"/>
          <w:sz w:val="18"/>
          <w:szCs w:val="18"/>
        </w:rPr>
        <w:t xml:space="preserve">Figure 3 — Visual summary of the chapter</w:t>
      </w:r>
    </w:p>
    <w:p>
      <w:pPr>
        <w:spacing w:after="200" w:line="320"/>
        <w:jc w:val="left"/>
      </w:pPr>
      <w:r>
        <w:rPr>
          <w:i/>
          <w:iCs/>
          <w:color w:val="2E3E5C"/>
          <w:sz w:val="24"/>
          <w:szCs w:val="24"/>
        </w:rPr>
        <w:t xml:space="preserve">Stability has long been confused with the health of a system. A stable system reassures. It varies little, preserves its forms, gives the impression of mastering its deviations. In organizations this is called continuity. In institutions, order. In the economy, confidence. In the body, balance. In societies, social peace. Yet living and complex systems compel us to be wary of this self-evidence. A system can be stable because it is viable. It can also be stable because it is frozen, constrained, exhausted, or incapable of transforming itself.</w:t>
      </w:r>
    </w:p>
    <w:p>
      <w:pPr>
        <w:spacing w:after="160" w:line="300"/>
        <w:ind w:firstLine="360"/>
        <w:jc w:val="both"/>
      </w:pPr>
      <w:r>
        <w:rPr>
          <w:color w:val="1A1A1A"/>
          <w:sz w:val="22"/>
          <w:szCs w:val="22"/>
        </w:rPr>
        <w:t xml:space="preserve">This ambiguity is decisive. Visible stability does not yet tell us how the system holds. It does not tell us what it consumes in order to stay in place. It does not tell us which margins it still possesses. It does not tell us whether its corrective loops are working. It does not tell us whether tensions are integrated or simply pushed back. It does not tell us whether the preserved form still corresponds to a living capacity, or only to inertia.</w:t>
      </w:r>
    </w:p>
    <w:p>
      <w:pPr>
        <w:spacing w:after="160" w:line="300"/>
        <w:ind w:firstLine="360"/>
        <w:jc w:val="both"/>
      </w:pPr>
      <w:r>
        <w:rPr>
          <w:color w:val="1A1A1A"/>
          <w:sz w:val="22"/>
          <w:szCs w:val="22"/>
        </w:rPr>
        <w:t xml:space="preserve">A body can seem stable as long as it keeps standing. Yet it may already be engaged in a deep fatigue. An institution can seem stable as long as its procedures keep executing. Yet it may have lost the trust, the listening, and the situational intelligence that allowed it to correct its errors. A society can seem stable as long as it avoids open explosion. Yet it may accumulate resentment, distrust, saturation, and dissociation. An ecosystem can seem stable as long as its principal forms are still visible. Yet its internal cycles may already be altered.</w:t>
      </w:r>
    </w:p>
    <w:p>
      <w:pPr>
        <w:spacing w:after="160" w:line="300"/>
        <w:ind w:firstLine="360"/>
        <w:jc w:val="both"/>
      </w:pPr>
      <w:r>
        <w:rPr>
          <w:color w:val="1A1A1A"/>
          <w:sz w:val="22"/>
          <w:szCs w:val="22"/>
        </w:rPr>
        <w:t xml:space="preserve">What matters is not only that the system holds; it is how it holds.</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 Hospital Under Strain</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A hospital ward is still functioning. Patients are cared for, emergencies handled. But it holds only through overtime, through caregivers covering for absences, through beds moved from one floor to another, through exceptional protocols that have become the rule. Seen from outside, the system is stable: it responds. Seen from inside, it consumes each day the reserve that allows it to respond. The stability is real; viability is what is dwindling.</w:t>
      </w:r>
    </w:p>
    <w:p>
      <w:pPr>
        <w:spacing w:after="160" w:line="300"/>
        <w:ind w:firstLine="360"/>
        <w:jc w:val="both"/>
      </w:pPr>
      <w:r>
        <w:rPr>
          <w:color w:val="1A1A1A"/>
          <w:sz w:val="22"/>
          <w:szCs w:val="22"/>
        </w:rPr>
        <w:t xml:space="preserve">Viability designates the capacity of a system to pass through perturbations without destroying its own conditions of regeneration. This definition must remain central. A viable system does not merely last. It lasts without consuming what will allow it to respond tomorrow. It preserves enough margins, memory, plasticity, diversity, and feedback loops to pass through tensions without losing all coherence.</w:t>
      </w:r>
    </w:p>
    <w:p>
      <w:pPr>
        <w:spacing w:after="160" w:line="300"/>
        <w:ind w:firstLine="360"/>
        <w:jc w:val="both"/>
      </w:pPr>
      <w:r>
        <w:rPr>
          <w:color w:val="1A1A1A"/>
          <w:sz w:val="22"/>
          <w:szCs w:val="22"/>
        </w:rPr>
        <w:t xml:space="preserve">Stability often looks at the form. Viability looks at the capacity.</w:t>
      </w:r>
    </w:p>
    <w:p>
      <w:pPr>
        <w:spacing w:after="160" w:line="300"/>
        <w:ind w:firstLine="360"/>
        <w:jc w:val="both"/>
      </w:pPr>
      <w:r>
        <w:rPr>
          <w:color w:val="1A1A1A"/>
          <w:sz w:val="22"/>
          <w:szCs w:val="22"/>
        </w:rPr>
        <w:t xml:space="preserve">A stable system can remain close to a given state. A viable system can change state without losing its deep regime. This difference is crucial for understanding the living. An organism does not preserve its life by blocking its variations. It lives because it regulates. It accepts fluctuations of temperature, energy, tension, effort, rhythm, then brings them back within bearable zones. The apparent stability of the body is produced by a permanent activity. It is not immobility. It is regulation.</w:t>
      </w:r>
    </w:p>
    <w:p>
      <w:pPr>
        <w:spacing w:after="160" w:line="300"/>
        <w:ind w:firstLine="360"/>
        <w:jc w:val="both"/>
      </w:pPr>
      <w:r>
        <w:rPr>
          <w:color w:val="1A1A1A"/>
          <w:sz w:val="22"/>
          <w:szCs w:val="22"/>
        </w:rPr>
        <w:t xml:space="preserve">Cannon proposed the term homeostasis to describe this capacity of organisms to maintain certain internal variables within limits compatible with life. But homeostasis does not mean the absence of change. On the contrary, it designates a continuous work of correction. The body does not return to equilibrium like an inert object. It adjusts. It compensates. It redistributes. It prioritizes. It protects certain functions at the expense of others when pressure rises. It maintains an internal coherence because it processes variations.</w:t>
      </w:r>
    </w:p>
    <w:p>
      <w:pPr>
        <w:spacing w:after="160" w:line="300"/>
        <w:ind w:firstLine="360"/>
        <w:jc w:val="both"/>
      </w:pPr>
      <w:r>
        <w:rPr>
          <w:color w:val="1A1A1A"/>
          <w:sz w:val="22"/>
          <w:szCs w:val="22"/>
        </w:rPr>
        <w:t xml:space="preserve">The sciences of the living then showed that this regulation is not merely mechanical. The body also anticipates. It prepares responses even before certain disequilibria are fully installed. This is what Sterling and Eyer called allostasis: stability through change. An organism does not merely correct after the fact. It modifies its settings according to context, expected effort, perceived danger, and the memory of previous events. This idea is precious for thinking about complex systems: to hold does not mean to remain identical, but to adjust continually the conditions of holding.</w:t>
      </w:r>
    </w:p>
    <w:p>
      <w:pPr>
        <w:spacing w:after="160" w:line="300"/>
        <w:ind w:firstLine="360"/>
        <w:jc w:val="both"/>
      </w:pPr>
      <w:r>
        <w:rPr>
          <w:color w:val="1A1A1A"/>
          <w:sz w:val="22"/>
          <w:szCs w:val="22"/>
        </w:rPr>
        <w:t xml:space="preserve">But this capacity has a price. When adjustment becomes permanent, when the organism must constantly mobilize its resources, allostasis produces a load. McEwen showed that this allostatic load can become destructive. The system keeps functioning, but the cost of regulation rises. Chronic stress illustrates this mechanism: what was an adaptive response becomes wear. The body holds, but it holds by consuming its reserves. Compensation becomes structural.</w:t>
      </w:r>
    </w:p>
    <w:p>
      <w:pPr>
        <w:spacing w:after="160" w:line="300"/>
        <w:ind w:firstLine="360"/>
        <w:jc w:val="both"/>
      </w:pPr>
      <w:r>
        <w:rPr>
          <w:color w:val="1A1A1A"/>
          <w:sz w:val="22"/>
          <w:szCs w:val="22"/>
        </w:rPr>
        <w:t xml:space="preserve">This logic extends far beyond biology. An institution subjected to repeated crises can function through allostatic load. It constantly adjusts its procedures, its discourses, its priorities, its emergencies, but without recovering a stable capacity for correction. A society saturated with tensions can keep adapting on the surface while exhausting trust, attention, and the sense of a shared reality. An economy can absorb shocks through debt, flexibilization, extraction, or precarization, but these responses have a cost. They maintain activity, not necessarily viability.</w:t>
      </w:r>
    </w:p>
    <w:p>
      <w:pPr>
        <w:spacing w:after="160" w:line="300"/>
        <w:ind w:firstLine="360"/>
        <w:jc w:val="both"/>
      </w:pPr>
      <w:r>
        <w:rPr>
          <w:color w:val="1A1A1A"/>
          <w:sz w:val="22"/>
          <w:szCs w:val="22"/>
        </w:rPr>
        <w:t xml:space="preserve">Adaptation and viability must therefore be distinguished. Not all adaptation is healthy. A system can adapt to destructive conditions. An individual can adapt to an absurd environment by cutting himself off from himself. An institution can adapt to distrust by becoming more opaque. A society can adapt to saturation by producing indifference. An organization can adapt to permanent emergency by normalizing exhaustion. These adaptations allow continuation. They do not necessarily restore coherence.</w:t>
      </w:r>
    </w:p>
    <w:p>
      <w:pPr>
        <w:spacing w:after="160" w:line="300"/>
        <w:ind w:firstLine="360"/>
        <w:jc w:val="both"/>
      </w:pPr>
      <w:r>
        <w:rPr>
          <w:color w:val="1A1A1A"/>
          <w:sz w:val="22"/>
          <w:szCs w:val="22"/>
        </w:rPr>
        <w:t xml:space="preserve">Viability begins when adaptation does not destroy the future conditions of adaptation.</w:t>
      </w:r>
    </w:p>
    <w:p>
      <w:pPr>
        <w:spacing w:after="160" w:line="300"/>
        <w:ind w:firstLine="360"/>
        <w:jc w:val="both"/>
      </w:pPr>
      <w:r>
        <w:rPr>
          <w:color w:val="1A1A1A"/>
          <w:sz w:val="22"/>
          <w:szCs w:val="22"/>
        </w:rPr>
        <w:t xml:space="preserve">This sentence gives the notion its strongest reach. A viable system does not merely survive the present perturbation. It preserves enough margins to respond to future perturbations. It does not sacrifice its entire future to maintain its immediate appearance. It does not turn every exception into a norm. It does not consume its reserves as though they were infinite. It does not confuse endurance with health. In ecology, this distinction took a decisive form with Holling's work on resilience. The term must be made precise, because it has several meanings. In an engineering definition, resilience often designates the speed with which a system returns to its initial state after a perturbation. For Holling, ecological resilience designates instead the amount of perturbation a system can absorb without tipping into another regime. This shift changes everything. A system can return quickly after a small shock but be fragile in the face of a deeper transformation. Conversely, a system can fluctuate more while preserving its functional identity.</w:t>
      </w:r>
    </w:p>
    <w:p>
      <w:pPr>
        <w:spacing w:after="160" w:line="300"/>
        <w:ind w:firstLine="360"/>
        <w:jc w:val="both"/>
      </w:pPr>
      <w:r>
        <w:rPr>
          <w:color w:val="1A1A1A"/>
          <w:sz w:val="22"/>
          <w:szCs w:val="22"/>
        </w:rPr>
        <w:t xml:space="preserve">This idea profoundly altered the way systems are thought. A small variation is not always a sign of health. A large variation is not always a sign of rupture. What matters is the capacity of the system to absorb variation without losing its regime. A living society can be shot through with conflicts, debates, tensions, corrections. A rigidified society can give an impression of order while accumulating untreated tensions. In the first case, local disorder can contribute to viability. In the second, visible order can mask a fragility.</w:t>
      </w:r>
    </w:p>
    <w:p>
      <w:pPr>
        <w:spacing w:after="160" w:line="300"/>
        <w:ind w:firstLine="360"/>
        <w:jc w:val="both"/>
      </w:pPr>
      <w:r>
        <w:rPr>
          <w:color w:val="1A1A1A"/>
          <w:sz w:val="22"/>
          <w:szCs w:val="22"/>
        </w:rPr>
        <w:t xml:space="preserve">Stability becomes dangerous when it suppresses the signals that would allow correction. A system that no longer tolerates deviations does not necessarily become more coherent. It can become deaf. An institution that neutralizes criticism loses essential information. An organization that sanctions every internal alert loses its sensors. A society that pathologizes all dissidence reduces its capacity to think about itself. An information system that drowns weak signals in continuous noise prevents the distinction between normal tension and deep degradation.</w:t>
      </w:r>
    </w:p>
    <w:p>
      <w:pPr>
        <w:spacing w:after="160" w:line="300"/>
        <w:ind w:firstLine="360"/>
        <w:jc w:val="both"/>
      </w:pPr>
      <w:r>
        <w:rPr>
          <w:color w:val="1A1A1A"/>
          <w:sz w:val="22"/>
          <w:szCs w:val="22"/>
        </w:rPr>
        <w:t xml:space="preserve">Viability therefore demands something other than order. It demands a sufficiently good circulation of relevant information. Not all information. Not permanent noise. Not the undifferentiated accumulation of signals. An integrable information, situated, connected to corrective loops. In a viable system, errors must be able to travel back up. Tensions must be able to be named. Delays must be able to be observed. Contradictions must be able to be worked through. A coherence that tolerates no critical feedback is not a coherence. It is a closure.</w:t>
      </w:r>
    </w:p>
    <w:p>
      <w:pPr>
        <w:spacing w:after="160" w:line="300"/>
        <w:ind w:firstLine="360"/>
        <w:jc w:val="both"/>
      </w:pPr>
      <w:r>
        <w:rPr>
          <w:color w:val="1A1A1A"/>
          <w:sz w:val="22"/>
          <w:szCs w:val="22"/>
        </w:rPr>
        <w:t xml:space="preserve">This closure is frequent in systems under pressure. The more a system loses its margins, the more defensive it can become. It interprets alert signals as attacks. It transforms criticism into threat. It responds to the loss of trust with more control. It responds to saturation with more communication. It responds to ineffectiveness with more procedure. It responds to complexity with more centralization. The system believes it is protecting itself. In reality, it reduces the loops that could help it correct itself.</w:t>
      </w:r>
    </w:p>
    <w:p>
      <w:pPr>
        <w:spacing w:after="160" w:line="300"/>
        <w:ind w:firstLine="360"/>
        <w:jc w:val="both"/>
      </w:pPr>
      <w:r>
        <w:rPr>
          <w:color w:val="1A1A1A"/>
          <w:sz w:val="22"/>
          <w:szCs w:val="22"/>
        </w:rPr>
        <w:t xml:space="preserve">Here we find an essential difference between resilience and rigidity. Resilience presupposes a capacity to absorb, learn, redistribute, reorganize. Rigidity presupposes a forced conservation of form. These two states can resemble each other from afar, because both produce a visible continuity. But their internal logic is opposite. The resilient system changes in order to remain viable. The rigid system refuses to change in order to maintain its appearance. One protects the capacity. The other protects the façade.</w:t>
      </w:r>
    </w:p>
    <w:p>
      <w:pPr>
        <w:spacing w:after="160" w:line="300"/>
        <w:ind w:firstLine="360"/>
        <w:jc w:val="both"/>
      </w:pPr>
      <w:r>
        <w:rPr>
          <w:color w:val="1A1A1A"/>
          <w:sz w:val="22"/>
          <w:szCs w:val="22"/>
        </w:rPr>
        <w:t xml:space="preserve">This difference helps us better understand the errors of many management policies. When a system is fragile, the temptation is to impose more control. This response can be necessary in certain precise cases, but it becomes dangerous when it replaces the restoration of margins. Adding control without restoring the loops of trust, without reducing overload, without diversifying responses, without treating delays, often amounts to stabilizing a system already weakened. One obtains a surface stability, not a deep viability.</w:t>
      </w:r>
    </w:p>
    <w:p>
      <w:pPr>
        <w:spacing w:after="160" w:line="300"/>
        <w:ind w:firstLine="360"/>
        <w:jc w:val="both"/>
      </w:pPr>
      <w:r>
        <w:rPr>
          <w:color w:val="1A1A1A"/>
          <w:sz w:val="22"/>
          <w:szCs w:val="22"/>
        </w:rPr>
        <w:t xml:space="preserve">Viability demands margins. This word is often misunderstood in societies obsessed with optimization. A margin can seem inefficient. A redundancy can seem useless. A reserve can seem dormant. A slowness can seem archaic. A functional diversity can seem costly. Yet in complex systems these elements are often the very conditions of resilience. A system too optimized for normal conditions becomes vulnerable to abnormal conditions. It functions very well as long as nothing overflows. Then it breaks fast.</w:t>
      </w:r>
    </w:p>
    <w:p>
      <w:pPr>
        <w:spacing w:after="160" w:line="300"/>
        <w:ind w:firstLine="360"/>
        <w:jc w:val="both"/>
      </w:pPr>
      <w:r>
        <w:rPr>
          <w:color w:val="1A1A1A"/>
          <w:sz w:val="22"/>
          <w:szCs w:val="22"/>
        </w:rPr>
        <w:t xml:space="preserve">Maximal optimization can therefore produce maximal fragility. A supply chain without stock is efficient until the first major shock. An organization without slack is productive until exhaustion. An institution without redundancy decides fast until a central error propagates everywhere. A homogenized agricultural system produces a great deal until the disease, the drought, or the parasite to which it cannot respond. A society that suppresses all its margins in the name of performance discovers too late that those margins were organs of survival.</w:t>
      </w:r>
    </w:p>
    <w:p>
      <w:pPr>
        <w:spacing w:after="160" w:line="300"/>
        <w:ind w:firstLine="360"/>
        <w:jc w:val="both"/>
      </w:pPr>
      <w:r>
        <w:rPr>
          <w:color w:val="1A1A1A"/>
          <w:sz w:val="22"/>
          <w:szCs w:val="22"/>
        </w:rPr>
        <w:t xml:space="preserve">Viability is linked to diversity. Not decorative diversity, but functional diversity. In an ecosystem, several species can fulfill similar functions without being identical. This partial redundancy allows the system to continue if a species disappears or recedes. In an organization, several points of view can slow decision-making but reduce the risk of collective blindness. In a society, the plurality of countervailing powers can seem conflictual, but it prevents the total capture of reality by a single center. In a psyche, the capacity to symbolize an experience in several ways protects against traumatic closure.</w:t>
      </w:r>
    </w:p>
    <w:p>
      <w:pPr>
        <w:spacing w:after="160" w:line="300"/>
        <w:ind w:firstLine="360"/>
        <w:jc w:val="both"/>
      </w:pPr>
      <w:r>
        <w:rPr>
          <w:color w:val="1A1A1A"/>
          <w:sz w:val="22"/>
          <w:szCs w:val="22"/>
        </w:rPr>
        <w:t xml:space="preserve">A viable system therefore does not seek to eliminate all internal differences. It seeks to make them compatible. Coherence is not uniformity. It is the articulation of differences capable of coexisting without destroying the functional unity of the system. Uniformity can be fragile because it reduces the possible responses. Living coherence preserves variation. It accepts tensions. It maintains integrable deviations. It allows the system not to depend on a single response, a single center, a single narrative, a single indicator. This idea is particularly important for institutions. A viable institution is not one that mechanically imposes perfect conformity. It is one that receives feedback, corrects its errors, keeps a memory, accepts weak signals, distinguishes useful criticism from destructive attacks, maintains trust without suppressing conflict. When an institution can no longer integrate what comes up from the field, it begins to produce procedures to compensate for its blindness. It administers what it no longer understands.</w:t>
      </w:r>
    </w:p>
    <w:p>
      <w:pPr>
        <w:spacing w:after="160" w:line="300"/>
        <w:ind w:firstLine="360"/>
        <w:jc w:val="both"/>
      </w:pPr>
      <w:r>
        <w:rPr>
          <w:color w:val="1A1A1A"/>
          <w:sz w:val="22"/>
          <w:szCs w:val="22"/>
        </w:rPr>
        <w:t xml:space="preserve">The same logic holds for information systems, but here one must be brief, for the question would deserve a chapter of its own. A viable society does not need to be exposed to all signals permanently. It needs to transform information into discernment. Yet informational saturation can destroy this capacity. The more signals multiply without hierarchy, the more collective attention tires. Reaction replaces interpretation. Repetition replaces proof. Indignation replaces deliberation. Noise replaces memory. The system keeps producing information, but it loses the capacity to integrate it.</w:t>
      </w:r>
    </w:p>
    <w:p>
      <w:pPr>
        <w:spacing w:after="160" w:line="300"/>
        <w:ind w:firstLine="360"/>
        <w:jc w:val="both"/>
      </w:pPr>
      <w:r>
        <w:rPr>
          <w:color w:val="1A1A1A"/>
          <w:sz w:val="22"/>
          <w:szCs w:val="22"/>
        </w:rPr>
        <w:t xml:space="preserve">This vulnerability is not always visible in classical indicators. A system can have more data, more speed, more activity, more connections, more procedures—and yet less viability. This is one of the great difficulties of our age: the instruments that measure visible functioning do not always measure deep coherence. They can even contribute to erasing it. When an indicator becomes a target, it can produce the behaviors that improve the number while degrading the reality it was meant to represent.</w:t>
      </w:r>
    </w:p>
    <w:p>
      <w:pPr>
        <w:spacing w:after="160" w:line="300"/>
        <w:ind w:firstLine="360"/>
        <w:jc w:val="both"/>
      </w:pPr>
      <w:r>
        <w:rPr>
          <w:color w:val="1A1A1A"/>
          <w:sz w:val="22"/>
          <w:szCs w:val="22"/>
        </w:rPr>
        <w:t xml:space="preserve">Goodhart formulated this problem in a famous way: when a measure becomes an objective, it often ceases to be a good measure. This principle is decisive for thinking about viability. A system steered by indicators can learn to satisfy the indicators at the expense of its real coherence. A school can produce better scores without producing better intelligence. A hospital can optimize its flows while exhausting its caregivers. An administration can increase its documentary conformity while losing its capacity to respond. A platform can maximize engagement while degrading collective attention.</w:t>
      </w:r>
    </w:p>
    <w:p>
      <w:pPr>
        <w:spacing w:after="160" w:line="300"/>
        <w:ind w:firstLine="360"/>
        <w:jc w:val="both"/>
      </w:pPr>
      <w:r>
        <w:rPr>
          <w:color w:val="1A1A1A"/>
          <w:sz w:val="22"/>
          <w:szCs w:val="22"/>
        </w:rPr>
        <w:t xml:space="preserve">Viability therefore demands that the measure not be confused with the measured system. Measuring is necessary. But one must ask what the measure makes visible, what it makes invisible, what it encourages, what it distorts. A useful measure must remain connected to corrective loops. It must help the system integrate better, not produce an appearance of success. It must illuminate the margins, the displaced costs, the delays, the losses of diversity, the weak signals. A measure that sees only visible performance can become an instrument of rigidification.</w:t>
      </w:r>
    </w:p>
    <w:p>
      <w:pPr>
        <w:spacing w:after="160" w:line="300"/>
        <w:ind w:firstLine="360"/>
        <w:jc w:val="both"/>
      </w:pPr>
      <w:r>
        <w:rPr>
          <w:color w:val="1A1A1A"/>
          <w:sz w:val="22"/>
          <w:szCs w:val="22"/>
        </w:rPr>
        <w:t xml:space="preserve">Viability connects directly to ORI-C. The question is not only whether a system still functions. It is whether it functions while preserving its future capacity to respond. ORI-C takes as its task precisely the documenting of these displacements of cost, these losses of margin, and these silent rigidifications. It seeks to shift attention from the surface toward the conditions of coherence. Which costs are displaced? Which margins vanish? Which feedback loops are weakened? Which signals become illegible? What share of the functioning now rests on structural compensation? At what moment does apparent stability become a fragility?</w:t>
      </w:r>
    </w:p>
    <w:p>
      <w:pPr>
        <w:spacing w:after="160" w:line="300"/>
        <w:ind w:firstLine="360"/>
        <w:jc w:val="both"/>
      </w:pPr>
      <w:r>
        <w:rPr>
          <w:color w:val="1A1A1A"/>
          <w:sz w:val="22"/>
          <w:szCs w:val="22"/>
        </w:rPr>
        <w:t xml:space="preserve">A reading oriented toward viability does not first seek collapse. It seeks the conditions that make collapse less probable, or transformation still possible. To restore a margin, diversify a response, slow a loop that runs too fast, reestablish a circulation of information, reduce an overload, reintroduce debate, protect redundancies, accept a local variation: these gestures are not always spectacular. But in complex systems they can matter more than a great belated intervention.</w:t>
      </w:r>
    </w:p>
    <w:p>
      <w:pPr>
        <w:spacing w:after="160" w:line="300"/>
        <w:ind w:firstLine="360"/>
        <w:jc w:val="both"/>
      </w:pPr>
      <w:r>
        <w:rPr>
          <w:color w:val="1A1A1A"/>
          <w:sz w:val="22"/>
          <w:szCs w:val="22"/>
        </w:rPr>
        <w:t xml:space="preserve">Viability is therefore a politics of the long term. It demands thinking before the visible crisis. It demands preserving what seems useless while all is well. It demands taking invisible costs seriously. It demands not sacrificing corrective loops to immediate performance. It demands accepting that a living system is not governed only by command but by attention to its conditions of regeneration.</w:t>
      </w:r>
    </w:p>
    <w:p>
      <w:pPr>
        <w:spacing w:after="160" w:line="300"/>
        <w:ind w:firstLine="360"/>
        <w:jc w:val="both"/>
      </w:pPr>
      <w:r>
        <w:rPr>
          <w:color w:val="1A1A1A"/>
          <w:sz w:val="22"/>
          <w:szCs w:val="22"/>
        </w:rPr>
        <w:t xml:space="preserve">This is perhaps one of the great necessary inversions: no longer asking only how to make systems more efficient, but how to make them capable of lasting without destroying themselves. Efficiency often seeks to reduce deviations. Viability seeks to preserve capacities. Efficiency asks how much a system produces. Viability asks what it consumes in order to produce. Efficiency measures the result. Viability observes the margins, the relations, the delays, the loops, and the conditions of repair.</w:t>
      </w:r>
    </w:p>
    <w:p>
      <w:pPr>
        <w:spacing w:after="160" w:line="300"/>
        <w:ind w:firstLine="360"/>
        <w:jc w:val="both"/>
      </w:pPr>
      <w:r>
        <w:rPr>
          <w:color w:val="1A1A1A"/>
          <w:sz w:val="22"/>
          <w:szCs w:val="22"/>
        </w:rPr>
        <w:t xml:space="preserve">This inversion does not reject efficiency. A viable system must be able to act, produce, decide, organize. But efficiency becomes dangerous when it cuts itself off from viability. It optimizes the present by mortgaging future capacity. It reduces visible costs by displacing invisible costs. It accelerates flows by exhausting the actors. It simplifies procedures by suppressing field feedback. It measures success by ignoring what degrades in order to make it possible.</w:t>
      </w:r>
    </w:p>
    <w:p>
      <w:pPr>
        <w:spacing w:after="160" w:line="300"/>
        <w:ind w:firstLine="360"/>
        <w:jc w:val="both"/>
      </w:pPr>
      <w:r>
        <w:rPr>
          <w:color w:val="1A1A1A"/>
          <w:sz w:val="22"/>
          <w:szCs w:val="22"/>
        </w:rPr>
        <w:t xml:space="preserve">The passage from stability to viability is therefore a change of gaze. It compels us to look at what is not immediately visible: the reserves, the margins, the relations, the absorptive capacities, the weak signals, the unintegrated tensions, the displaced costs. It also compels us to recognize that a system can be alive because it varies. A fluctuation is not always a danger. A tension is not always a threat. A criticism is not always an attack. A margin is not always waste. A redundancy is not always inefficiency.</w:t>
      </w:r>
    </w:p>
    <w:p>
      <w:pPr>
        <w:spacing w:after="160" w:line="300"/>
        <w:ind w:firstLine="360"/>
        <w:jc w:val="both"/>
      </w:pPr>
      <w:r>
        <w:rPr>
          <w:color w:val="1A1A1A"/>
          <w:sz w:val="22"/>
          <w:szCs w:val="22"/>
        </w:rPr>
        <w:t xml:space="preserve">Viability designates the capacity of a system to pass through perturbations without destroying its own conditions of regeneration. This definition allows us to hold together the scattered requirements: enough structure not to dissolve, enough plasticity not to freeze, enough memory not to repeat its errors, enough diversity not to depend on a single response, enough margin to absorb the unforeseen, enough feedback loops to correct itself. It is not only biological. It holds as a horizon for any thinking about complex systems.</w:t>
      </w:r>
    </w:p>
    <w:p>
      <w:pPr>
        <w:spacing w:after="160" w:line="300"/>
        <w:ind w:firstLine="360"/>
        <w:jc w:val="both"/>
      </w:pPr>
      <w:r>
        <w:rPr>
          <w:color w:val="1A1A1A"/>
          <w:sz w:val="22"/>
          <w:szCs w:val="22"/>
        </w:rPr>
        <w:t xml:space="preserve">Stability looks at whether the form holds. Viability asks whether the system can still transform what passes through it.</w:t>
      </w:r>
    </w:p>
    <w:p>
      <w:pPr>
        <w:spacing w:after="160" w:line="300"/>
        <w:ind w:firstLine="360"/>
        <w:jc w:val="both"/>
      </w:pPr>
      <w:r>
        <w:rPr>
          <w:color w:val="1A1A1A"/>
          <w:sz w:val="22"/>
          <w:szCs w:val="22"/>
        </w:rPr>
        <w:t xml:space="preserve">As long as one confuses stability and viability, one risks taking a rigidity for a strength, a conformity for a coherence, a performance for a health. When one distinguishes them, another reading becomes possible. Systems are no longer evaluated only by what they show but by what they can still integrate.</w:t>
      </w:r>
    </w:p>
    <w:p>
      <w:pPr>
        <w:spacing w:after="160" w:line="300"/>
        <w:ind w:firstLine="360"/>
        <w:jc w:val="both"/>
      </w:pPr>
      <w:r>
        <w:rPr>
          <w:color w:val="1A1A1A"/>
          <w:sz w:val="22"/>
          <w:szCs w:val="22"/>
        </w:rPr>
        <w:t xml:space="preserve">A system does not become viable because it avoids every perturbation. It becomes viable because it preserves the capacity to respond without destroying itself.</w:t>
      </w:r>
    </w:p>
    <w:p>
      <w:r>
        <w:br w:type="page"/>
      </w:r>
    </w:p>
    <w:p>
      <w:pPr>
        <w:spacing w:after="10" w:before="120"/>
      </w:pPr>
      <w:r>
        <w:rPr>
          <w:b/>
          <w:bCs/>
          <w:color w:val="9A7B33"/>
          <w:sz w:val="24"/>
          <w:szCs w:val="24"/>
        </w:rPr>
        <w:t xml:space="preserve">CHAPTER 4</w:t>
      </w:r>
    </w:p>
    <w:p>
      <w:pPr>
        <w:pStyle w:val="Heading1"/>
        <w:spacing w:after="40"/>
      </w:pPr>
      <w:bookmarkStart w:name="ch4" w:id="15"/>
      <w:r>
        <w:t xml:space="preserve">Thresholds and Transitions: When a System No Longer Responds as Before</w:t>
      </w:r>
      <w:bookmarkEnd w:id="15"/>
    </w:p>
    <w:p>
      <w:pPr>
        <w:pBdr>
          <w:bottom w:val="single" w:color="9A7B33" w:sz="10" w:space="1"/>
        </w:pBdr>
        <w:spacing w:after="180" w:before="10"/>
      </w:pPr>
      <w:r>
        <w:t xml:space="preserve"/>
      </w:r>
    </w:p>
    <w:p>
      <w:pPr>
        <w:spacing w:after="160" w:before="120"/>
        <w:jc w:val="center"/>
      </w:pPr>
      <w:r>
        <w:drawing>
          <wp:inline distT="0" distB="0" distL="0" distR="0">
            <wp:extent cx="5734050" cy="4295775"/>
            <wp:effectExtent t="0" r="0" b="0" l="0"/>
            <wp:docPr id="1" name="Infographie — Seuils et transitions : quand un système ne répond plus comme avant" descr="Infographie — Seuils et transitions : quand un système ne répond plus comme avant" title="Infographie — Seuils et transitions : quand un système ne répond plus comme a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34050" cy="4295775"/>
                    </a:xfrm>
                    <a:prstGeom prst="rect">
                      <a:avLst/>
                    </a:prstGeom>
                  </pic:spPr>
                </pic:pic>
              </a:graphicData>
            </a:graphic>
          </wp:inline>
        </w:drawing>
      </w:r>
    </w:p>
    <w:p>
      <w:pPr>
        <w:spacing w:after="200"/>
        <w:jc w:val="center"/>
      </w:pPr>
      <w:r>
        <w:rPr>
          <w:i/>
          <w:iCs/>
          <w:color w:val="6B7280"/>
          <w:sz w:val="18"/>
          <w:szCs w:val="18"/>
        </w:rPr>
        <w:t xml:space="preserve">Figure 4 — Visual summary of the chapter</w:t>
      </w:r>
    </w:p>
    <w:p>
      <w:pPr>
        <w:spacing w:after="200" w:line="320"/>
        <w:jc w:val="left"/>
      </w:pPr>
      <w:r>
        <w:rPr>
          <w:i/>
          <w:iCs/>
          <w:color w:val="2E3E5C"/>
          <w:sz w:val="24"/>
          <w:szCs w:val="24"/>
        </w:rPr>
        <w:t xml:space="preserve">For a long time, a system can change without ever tipping. It can absorb, adjust, compensate, lose margins, modify certain internal relations, while preserving an appearance of continuity. Then a threshold is crossed. From that moment, the same causes no longer produce the same effects. The system no longer reacts according to its old regime. What was still absorbable becomes structuring. What was still a perturbation becomes a new condition of existence.</w:t>
      </w:r>
    </w:p>
    <w:p>
      <w:pPr>
        <w:spacing w:after="160" w:line="300"/>
        <w:ind w:firstLine="360"/>
        <w:jc w:val="both"/>
      </w:pPr>
      <w:r>
        <w:rPr>
          <w:color w:val="1A1A1A"/>
          <w:sz w:val="22"/>
          <w:szCs w:val="22"/>
        </w:rPr>
        <w:t xml:space="preserve">The threshold is one of the most important concepts for understanding complex systems. It breaks with the idea of an always gradual, proportional evolution, legible at the surface of things. A pressure can rise slowly, without provoking an immediate visible transformation, then produce a rapid tipping when certain internal relations change. Change is not always proportional to the apparent cause. It depends on the structure of the system, its margins, its feedback loops, its memory, and its state at the moment the perturbation occurs.</w:t>
      </w:r>
    </w:p>
    <w:p>
      <w:pPr>
        <w:spacing w:after="160" w:line="300"/>
        <w:ind w:firstLine="360"/>
        <w:jc w:val="both"/>
      </w:pPr>
      <w:r>
        <w:rPr>
          <w:color w:val="1A1A1A"/>
          <w:sz w:val="22"/>
          <w:szCs w:val="22"/>
        </w:rPr>
        <w:t xml:space="preserve">A threshold is therefore not merely a numerical limit. It is a transformation of the relation between the system and what passes through it. Before the threshold, the system absorbs. After the threshold, it reorganizes. Before the threshold, the corrective mechanisms still suffice. After the threshold, they become insufficient, sometimes even counterproductive. Before the threshold, a tension can remain local. After the threshold, it modifies the entire regime.</w:t>
      </w:r>
    </w:p>
    <w:p>
      <w:pPr>
        <w:spacing w:after="160" w:line="300"/>
        <w:ind w:firstLine="360"/>
        <w:jc w:val="both"/>
      </w:pPr>
      <w:r>
        <w:rPr>
          <w:color w:val="1A1A1A"/>
          <w:sz w:val="22"/>
          <w:szCs w:val="22"/>
        </w:rPr>
        <w:t xml:space="preserve">A regime, in this context, designates a durable way of being and of responding. It is a set of relations, loops, margins, constraints, and absorptive capacities that maintains itself over time. A regime transition appears when this set ceases to organize the system's responses as it did before. It is not simply a stronger crisis. It is a modification of the internal logic of the system. The crisis still often belongs to the old regime. The transition begins when the old regime no longer suffices to produce its own conditions of maintenance.</w:t>
      </w:r>
    </w:p>
    <w:p>
      <w:pPr>
        <w:spacing w:after="160" w:line="300"/>
        <w:ind w:firstLine="360"/>
        <w:jc w:val="both"/>
      </w:pPr>
      <w:r>
        <w:rPr>
          <w:color w:val="1A1A1A"/>
          <w:sz w:val="22"/>
          <w:szCs w:val="22"/>
        </w:rPr>
        <w:t xml:space="preserve">Ecosystems offer classic examples. A lake can gradually receive nutrients from agriculture, wastewater, or runoff. For a time, it preserves its clear state. Aquatic plants, biological cycles, relations between species, and certain chemical loops maintain the visible equilibrium. Then a threshold is crossed. The lake becomes turbid. Algae proliferate. Light penetrates less. Plants decline. The loops that maintained the clear state come undone, while other loops stabilize the new state. It is not always enough to reduce the nutrient input slightly to return immediately to the previous state. The system has changed regime. This kind of tipping shows that the visible rupture often arrives after a long invisible accumulation. The lake does not become turbid because a single isolated event would explain everything. It tips because several constraints have gradually altered its absorptive capacity. What was an occasional excess becomes a stabilized dynamic. The transition does not surge from nowhere. It reveals a history already inscribed in the system.</w:t>
      </w:r>
    </w:p>
    <w:p>
      <w:pPr>
        <w:spacing w:after="160" w:line="300"/>
        <w:ind w:firstLine="360"/>
        <w:jc w:val="both"/>
      </w:pPr>
      <w:r>
        <w:rPr>
          <w:color w:val="1A1A1A"/>
          <w:sz w:val="22"/>
          <w:szCs w:val="22"/>
        </w:rPr>
        <w:t xml:space="preserve">This mechanism holds for many domains. A forest can remain standing while losing its regenerative margins. An institution can keep functioning while losing its legitimacy. An economy can maintain its apparent growth while accumulating financial, social, or ecological fragilities. A psyche can keep playing its roles while losing its capacity for integration. A society can maintain its visible order while entering a regime of distrust, saturation, or durable polarization.</w:t>
      </w:r>
    </w:p>
    <w:p>
      <w:pPr>
        <w:spacing w:after="160" w:line="300"/>
        <w:ind w:firstLine="360"/>
        <w:jc w:val="both"/>
      </w:pPr>
      <w:r>
        <w:rPr>
          <w:color w:val="1A1A1A"/>
          <w:sz w:val="22"/>
          <w:szCs w:val="22"/>
        </w:rPr>
        <w:t xml:space="preserve">The regime transition compels us to distinguish the crisis and the tipping. A crisis can be violent without durably transforming the system. It can be absorbed, digested, transformed, corrected. A tipping, by contrast, modifies the conditions of response. After it, the system does not simply return to its previous state because the pressure diminishes. It has acquired a new memory, new constraints, new loops. The old equilibrium becomes harder to recover, sometimes inaccessible without deep transformation.</w:t>
      </w:r>
    </w:p>
    <w:p>
      <w:pPr>
        <w:spacing w:after="160" w:line="300"/>
        <w:ind w:firstLine="360"/>
        <w:jc w:val="both"/>
      </w:pPr>
      <w:r>
        <w:rPr>
          <w:color w:val="1A1A1A"/>
          <w:sz w:val="22"/>
          <w:szCs w:val="22"/>
        </w:rPr>
        <w:t xml:space="preserve">The nuance is not secondary. A society can pass through an economic crisis and come out of it with its institutions, its trust, and its capacities for correction still relatively intact. But if successive crises destroy trust, exhaust margins, fragment common narratives, and rigidify responses, the society can enter another regime. The same measures will no longer have the same effects. The same discourses will no longer convince. The same institutions will no longer produce the same legitimacy. It is not only the gravity of the crisis that changes. It is the milieu of reception of every action. A threshold is not always visible at the moment it is crossed. In certain systems, the tipping becomes evident only after the rupture. One then reconstructs the history in search of the exact moment when everything would have changed. But in reality, transitions are often prepared by slippages, losses of margin, loops that weaken, corrections that respond less quickly, signals that become noisier. The threshold may be less a precise point than a zone of weakening where the system becomes increasingly sensitive.</w:t>
      </w:r>
    </w:p>
    <w:p>
      <w:pPr>
        <w:spacing w:after="160" w:line="300"/>
        <w:ind w:firstLine="360"/>
        <w:jc w:val="both"/>
      </w:pPr>
      <w:r>
        <w:rPr>
          <w:color w:val="1A1A1A"/>
          <w:sz w:val="22"/>
          <w:szCs w:val="22"/>
        </w:rPr>
        <w:t xml:space="preserve">This heightened sensitivity is an important characteristic. As a system approaches a threshold, it can become less able to return quickly to its previous state after a perturbation. It recovers more slowly. It fluctuates more. It retains the trace of shocks longer. It reacts more erratically. These phenomena are studied in the literature on critical transitions, notably through indicators such as the slowing of the return to equilibrium, variance, or autocorrelation. These indicators are not certainties, but they signal a decisive question: is the system losing its capacity for recovery?</w:t>
      </w:r>
    </w:p>
    <w:p>
      <w:pPr>
        <w:spacing w:after="160" w:line="300"/>
        <w:ind w:firstLine="360"/>
        <w:jc w:val="both"/>
      </w:pPr>
      <w:r>
        <w:rPr>
          <w:color w:val="1A1A1A"/>
          <w:sz w:val="22"/>
          <w:szCs w:val="22"/>
        </w:rPr>
        <w:t xml:space="preserve">The slowing of the return to equilibrium is particularly telling. A healthy system can be perturbed and then return quickly to its functioning zone. A weakened system returns more slowly. It retains the trace of the perturbation longer. It oscillates more. It shows that its corrective loops are less effective. This phenomenon can be found in an ecosystem, in a market, in an organism, in a network, or in an organization. It does not automatically mean that a tipping is imminent, but it indicates that the margin of resilience is diminishing.</w:t>
      </w:r>
    </w:p>
    <w:p>
      <w:pPr>
        <w:spacing w:after="160" w:line="300"/>
        <w:ind w:firstLine="360"/>
        <w:jc w:val="both"/>
      </w:pPr>
      <w:r>
        <w:rPr>
          <w:color w:val="1A1A1A"/>
          <w:sz w:val="22"/>
          <w:szCs w:val="22"/>
        </w:rPr>
        <w:t xml:space="preserve">Increasing variance plays a comparable role. When fluctuations grow without the system yet changing regime, this can signal a loss of internal stability. The system becomes more sensitive to ordinary perturbations. It responds in a more scattered way. Its usual regulations no longer keep deviations within the same limits. Here again, caution is needed: not every increase in variance announces a threshold. But in certain contexts, it can reveal a weakened absorptive capacity.</w:t>
      </w:r>
    </w:p>
    <w:p>
      <w:pPr>
        <w:spacing w:after="160" w:line="300"/>
        <w:ind w:firstLine="360"/>
        <w:jc w:val="both"/>
      </w:pPr>
      <w:r>
        <w:rPr>
          <w:color w:val="1A1A1A"/>
          <w:sz w:val="22"/>
          <w:szCs w:val="22"/>
        </w:rPr>
        <w:t xml:space="preserve">Increasing autocorrelation indicates that the present state depends more and more strongly on the previous state. The system forgets perturbations less quickly. A fluctuation persists longer. The return toward an ordinary functioning zone slows. This heightened memory can be a sign of fragility when the system becomes incapable of erasing perturbations through its normal corrective loops.</w:t>
      </w:r>
    </w:p>
    <w:p>
      <w:pPr>
        <w:spacing w:after="160" w:line="300"/>
        <w:ind w:firstLine="360"/>
        <w:jc w:val="both"/>
      </w:pPr>
      <w:r>
        <w:rPr>
          <w:color w:val="1A1A1A"/>
          <w:sz w:val="22"/>
          <w:szCs w:val="22"/>
        </w:rPr>
        <w:t xml:space="preserve">These dynamic signals must be complemented by structural signals. A system can approach a threshold not only because its time series change but because its internal organization loses plasticity. Functional diversity diminishes. Responses repeat. Feedback loops are weakened. Field information no longer travels back up. Decision centers close in. Margins are consumed. The system becomes more homogeneous, more centralized, more defensive. It sometimes appears more orderly. In reality, it becomes less able to respond differently.</w:t>
      </w:r>
    </w:p>
    <w:p>
      <w:pPr>
        <w:spacing w:after="160" w:line="300"/>
        <w:ind w:firstLine="360"/>
        <w:jc w:val="both"/>
      </w:pPr>
      <w:r>
        <w:rPr>
          <w:color w:val="1A1A1A"/>
          <w:sz w:val="22"/>
          <w:szCs w:val="22"/>
        </w:rPr>
        <w:t xml:space="preserve">We then better understand why control can mask the approach of a threshold. A system under tension can reduce its visible variations by imposing more control. It can smooth indicators, frame discourses, accelerate procedures, centralize decisions. In the short term, this gives an impression of mastery. But if this mastery suppresses the corrective loops, it can bring the system closer to the tipping. Silence is not always a sign of appeasement. It can be the sign that signals are no longer circulating.</w:t>
      </w:r>
    </w:p>
    <w:p>
      <w:pPr>
        <w:spacing w:after="160" w:line="300"/>
        <w:ind w:firstLine="360"/>
        <w:jc w:val="both"/>
      </w:pPr>
      <w:r>
        <w:rPr>
          <w:color w:val="1A1A1A"/>
          <w:sz w:val="22"/>
          <w:szCs w:val="22"/>
        </w:rPr>
        <w:t xml:space="preserve">Rigidification is therefore a major warning. It does not mean that the system will necessarily collapse. It means that it is reducing its repertoire of responses. Yet a complex system remains viable because it can respond in several ways to different perturbations. When it always responds with the same solution, whatever the nature of the problem, it does not demonstrate its strength. It often reveals a loss of plasticity. An institution that responds to everything with procedure, a society that responds to everything with control, an organization that responds to everything with intensification, a market that responds to everything with liquidity or debt, an individual who responds to everything with overadaptation: all show the same reduction of the repertoire.</w:t>
      </w:r>
    </w:p>
    <w:p>
      <w:pPr>
        <w:spacing w:after="160" w:line="300"/>
        <w:ind w:firstLine="360"/>
        <w:jc w:val="both"/>
      </w:pPr>
      <w:r>
        <w:rPr>
          <w:color w:val="1A1A1A"/>
          <w:sz w:val="22"/>
          <w:szCs w:val="22"/>
        </w:rPr>
        <w:t xml:space="preserve">Thresholds are not crossed only by an excess of external pressure. Certain systems themselves produce the tensions that lead them toward another regime. A bureaucracy can manufacture its own saturation by adding layers of procedure to solve the problems created by the previous procedures. A recommendation algorithm can amplify certain behaviors and then take them as proof of their relevance. A financial market can produce volatility through its own anticipations. An institution can generate distrust through the mechanisms deployed to restore trust. The system then becomes the producer of the perturbation it claims to manage.</w:t>
      </w:r>
    </w:p>
    <w:p>
      <w:pPr>
        <w:spacing w:after="160" w:line="300"/>
        <w:ind w:firstLine="360"/>
        <w:jc w:val="both"/>
      </w:pPr>
      <w:r>
        <w:rPr>
          <w:color w:val="1A1A1A"/>
          <w:sz w:val="22"/>
          <w:szCs w:val="22"/>
        </w:rPr>
        <w:t xml:space="preserve">This kind of dynamic is particularly dangerous, because it gives the system the impression of being active. It acts, it corrects, it adjusts, it reinforces its devices. But its corrections sometimes feed the problem. The loop is no longer reparative. It becomes a generator of tension. The system is no longer merely exposed to a risk. It becomes the milieu producing its own fragility.</w:t>
      </w:r>
    </w:p>
    <w:p>
      <w:pPr>
        <w:spacing w:after="160" w:line="300"/>
        <w:ind w:firstLine="360"/>
        <w:jc w:val="both"/>
      </w:pPr>
      <w:r>
        <w:rPr>
          <w:color w:val="1A1A1A"/>
          <w:sz w:val="22"/>
          <w:szCs w:val="22"/>
        </w:rPr>
        <w:t xml:space="preserve">In these situations, the question of the threshold takes on a political and institutional dimension. A society can reach a point where the devices meant to maintain cohesion produce fragmentation. The discourses meant to restore trust produce suspicion. The mechanisms meant to protect against risk produce dependence or rigidity. The indicators meant to illuminate decision produce behaviors of circumvention. The system keeps responding, but its responses contribute to the degradation.</w:t>
      </w:r>
    </w:p>
    <w:p>
      <w:pPr>
        <w:spacing w:after="160" w:line="300"/>
        <w:ind w:firstLine="360"/>
        <w:jc w:val="both"/>
      </w:pPr>
      <w:r>
        <w:rPr>
          <w:color w:val="1A1A1A"/>
          <w:sz w:val="22"/>
          <w:szCs w:val="22"/>
        </w:rPr>
        <w:t xml:space="preserve">The passage to the new regime can then occur without spectacular rupture. It can take the form of a progressive normalization. What would have been perceived as exceptional becomes ordinary. What would have been considered an alert becomes background noise. Overload becomes the norm. Distrust becomes the atmosphere. Control becomes a reflex. Emergency becomes a method. Compensation becomes structure. The regime changes precisely because the system learns to live within a degradation it no longer names.</w:t>
      </w:r>
    </w:p>
    <w:p>
      <w:pPr>
        <w:spacing w:after="160" w:line="300"/>
        <w:ind w:firstLine="360"/>
        <w:jc w:val="both"/>
      </w:pPr>
      <w:r>
        <w:rPr>
          <w:color w:val="1A1A1A"/>
          <w:sz w:val="22"/>
          <w:szCs w:val="22"/>
        </w:rPr>
        <w:t xml:space="preserve">This normalization is one of the most discreet forms of tipping. It does not resemble a catastrophe. It resembles an adaptation. One grows accustomed to levels of tension once judged abnormal. One adjusts expectations. One reduces ambitions. One modifies the language. One calls flexibility what was precarity, rationalization what was loss of margin, modernization what was dependence, security what was surveillance, resilience what was forced endurance. The change of regime also passes through words.</w:t>
      </w:r>
    </w:p>
    <w:p>
      <w:pPr>
        <w:spacing w:after="160" w:line="300"/>
        <w:ind w:firstLine="360"/>
        <w:jc w:val="both"/>
      </w:pPr>
      <w:r>
        <w:rPr>
          <w:color w:val="1A1A1A"/>
          <w:sz w:val="22"/>
          <w:szCs w:val="22"/>
        </w:rPr>
        <w:t xml:space="preserve">Language plays a central role here. A system can lose its coherence when its words cease to describe its experience correctly. If the official categories no longer name what is lived, a dissociation appears between representation and reality. The indicators say the system functions, but the actors feel it is becoming unlivable. The procedures say the problems are being treated, but the tensions return. The discourses speak of trust, but the behaviors show distrust. This symbolic gap is itself a signal of transition: the system can no longer represent itself correctly.</w:t>
      </w:r>
    </w:p>
    <w:p>
      <w:pPr>
        <w:spacing w:after="160" w:line="300"/>
        <w:ind w:firstLine="360"/>
        <w:jc w:val="both"/>
      </w:pPr>
      <w:r>
        <w:rPr>
          <w:color w:val="1A1A1A"/>
          <w:sz w:val="22"/>
          <w:szCs w:val="22"/>
        </w:rPr>
        <w:t xml:space="preserve">A regime transition is therefore not only material. It can be informational, relational, symbolic. A system changes regime when its information loops, its relations of trust, its margins of response, and its narratives of orientation reorganize around a new logic. A society can enter a regime of distrust before any formal institutional rupture. An organization can enter a regime of overload before any visible bankruptcy. A psyche can enter a defensive regime before manifest collapse. An ecosystem can enter a regime of degradation before the disappearance of visible forms. This is why the observation of thresholds cannot be limited to a single indicator. A single number can alert, but it does not always suffice to understand the transition. One must observe configurations. Are the margins diminishing? Are the feedback loops still active? Are the responses diversifying or repeating? Are the costs absorbed or displaced? Do the weak signals travel up or are they neutralized? Does the system recover after a perturbation or retain the trace of the shock? Do the words still allow the real experience to be named?</w:t>
      </w:r>
    </w:p>
    <w:p>
      <w:pPr>
        <w:spacing w:after="160" w:line="300"/>
        <w:ind w:firstLine="360"/>
        <w:jc w:val="both"/>
      </w:pPr>
      <w:r>
        <w:rPr>
          <w:color w:val="1A1A1A"/>
          <w:sz w:val="22"/>
          <w:szCs w:val="22"/>
        </w:rPr>
        <w:t xml:space="preserve">The notion of configuration is important. Complex systems do not always speak through an isolated signal. They speak through convergences. A delay that lengthens, a variance that increases, a diversity that diminishes, a response that rigidifies, a trust that erodes, a load that becomes permanent: each element can have several interpretations. Together, they can indicate that the system is approaching a threshold or has already begun to change regime. ORI-C must place itself precisely at this level: not in the certainty of a single sign, but in the audit of a dynamic coherence.</w:t>
      </w:r>
    </w:p>
    <w:p>
      <w:pPr>
        <w:spacing w:after="160" w:line="300"/>
        <w:ind w:firstLine="360"/>
        <w:jc w:val="both"/>
      </w:pPr>
      <w:r>
        <w:rPr>
          <w:color w:val="1A1A1A"/>
          <w:sz w:val="22"/>
          <w:szCs w:val="22"/>
        </w:rPr>
        <w:t xml:space="preserve">The difficulty is that thresholds do not always allow themselves to be known before being crossed. In certain physical or ecological systems, critical parameters can sometimes be modeled. In social, institutional, or psychic systems, thresholds are often blurrier. They depend on representations, memories, beliefs, relations of trust, collective narratives. This does not make them imaginary. It makes their observation more demanding. One must accept a share of uncertainty, while refusing to reduce that uncertainty to an impossibility of understanding.</w:t>
      </w:r>
    </w:p>
    <w:p>
      <w:pPr>
        <w:spacing w:after="160" w:line="300"/>
        <w:ind w:firstLine="360"/>
        <w:jc w:val="both"/>
      </w:pPr>
      <w:r>
        <w:rPr>
          <w:color w:val="1A1A1A"/>
          <w:sz w:val="22"/>
          <w:szCs w:val="22"/>
        </w:rPr>
        <w:t xml:space="preserve">Uncertainty must not paralyze. It must modify the response. Faced with an uncertain early signal, it would be absurd to trigger a brutal transformation without diagnosis. But it would be just as absurd to do nothing because absolute proof is lacking. Between inaction and panic, there are proportionate responses: reinforce observation, test resilience, restore margins, diversify responses, reduce critical dependencies, reopen feedback loops. This kind of action does not presuppose perfect knowledge of the threshold. It presupposes recognizing that the loss of margin is already a problem.</w:t>
      </w:r>
    </w:p>
    <w:p>
      <w:pPr>
        <w:spacing w:after="160" w:line="300"/>
        <w:ind w:firstLine="360"/>
        <w:jc w:val="both"/>
      </w:pPr>
      <w:r>
        <w:rPr>
          <w:color w:val="1A1A1A"/>
          <w:sz w:val="22"/>
          <w:szCs w:val="22"/>
        </w:rPr>
        <w:t xml:space="preserve">This logic is important for avoiding a frequent confusion. To see a threshold does not mean to predict a date. It means to understand a dynamic of vulnerability. A system close to a threshold is not condemned to tip. It can be reoriented if its margins are restored, if its corrective loops are reactivated, if its tensions are integrated rather than compensated. The detection of a signal is of interest only if it opens a possibility of intervention. Otherwise, it becomes merely an aesthetics of catastrophe.</w:t>
      </w:r>
    </w:p>
    <w:p>
      <w:pPr>
        <w:spacing w:after="160" w:line="300"/>
        <w:ind w:firstLine="360"/>
        <w:jc w:val="both"/>
      </w:pPr>
      <w:r>
        <w:rPr>
          <w:color w:val="1A1A1A"/>
          <w:sz w:val="22"/>
          <w:szCs w:val="22"/>
        </w:rPr>
        <w:t xml:space="preserve">The thinking of thresholds must therefore remain linked to a thinking of transformation. A threshold is not solely a threat. It can also be an occasion for reorganization. Not all tippings are destructive. Certain regime changes allow a system to emerge from a dead end. An organization can abandon an exhausting logic to recover margins. A society can transform a crisis into deep reform. An individual can leave a mode of overadaptation to rebuild a more just coherence. An ecosystem can be restored if the conditions of regeneration are reestablished. Transition is not always collapse. It is the passage to another logic.</w:t>
      </w:r>
    </w:p>
    <w:p>
      <w:pPr>
        <w:spacing w:after="160" w:line="300"/>
        <w:ind w:firstLine="360"/>
        <w:jc w:val="both"/>
      </w:pPr>
      <w:r>
        <w:rPr>
          <w:color w:val="1A1A1A"/>
          <w:sz w:val="22"/>
          <w:szCs w:val="22"/>
        </w:rPr>
        <w:t xml:space="preserve">But this possibility depends on the moment of intervention. The closer the system is to the threshold, the finer the responses must be. The longer the threshold has been crossed, the more costly restoration becomes. An early intervention can sometimes consist in doing less, in removing an overload, in restoring a diversity, in slowing a loop, in giving back a capacity for response. A late intervention often requires rebuilding entire relations. This is why seeing before the break is a methodical requirement, not a fascination with rupture.</w:t>
      </w:r>
    </w:p>
    <w:p>
      <w:pPr>
        <w:spacing w:after="160" w:line="300"/>
        <w:ind w:firstLine="360"/>
        <w:jc w:val="both"/>
      </w:pPr>
      <w:r>
        <w:rPr>
          <w:color w:val="1A1A1A"/>
          <w:sz w:val="22"/>
          <w:szCs w:val="22"/>
        </w:rPr>
        <w:t xml:space="preserve">This requirement connects directly to ORI-C. Thresholds must not be treated as mere metaphors. They must be observed within trajectories, costs, margins, loops, losses of diversity, dynamic and structural signals. ORI-C takes as its task the rendering open to debate of what often remains intuitive: does a system still hold through viability, or does it already hold through compensation? Do its responses restore its capacities or consume its margins? Are its tensions integrated or displaced? Do its indicators show a real stability or a façade maintained at growing cost?</w:t>
      </w:r>
    </w:p>
    <w:p>
      <w:pPr>
        <w:spacing w:after="160" w:line="300"/>
        <w:ind w:firstLine="360"/>
        <w:jc w:val="both"/>
      </w:pPr>
      <w:r>
        <w:rPr>
          <w:color w:val="1A1A1A"/>
          <w:sz w:val="22"/>
          <w:szCs w:val="22"/>
        </w:rPr>
        <w:t xml:space="preserve">The shift is decisive. As long as one looks only at states, one sees too late. As long as one looks only at performances, one ignores invisible costs. As long as one looks only at spectacular crises, one misses slow transitions. A complex system is understood not only in what happens to it but in its way of responding to what happens to it. It is this way of responding that reveals the approach of a threshold.</w:t>
      </w:r>
    </w:p>
    <w:p>
      <w:pPr>
        <w:spacing w:after="160" w:line="300"/>
        <w:ind w:firstLine="360"/>
        <w:jc w:val="both"/>
      </w:pPr>
      <w:r>
        <w:rPr>
          <w:color w:val="1A1A1A"/>
          <w:sz w:val="22"/>
          <w:szCs w:val="22"/>
        </w:rPr>
        <w:t xml:space="preserve">The regime transition is therefore not an accident external to the system. It is often the result of an internal history: consumed margins, ignored signals, weakened loops, displaced costs, emptied words, rigidified responses, reduced diversity. The visible rupture is only the last moment of a much longer dynamic. It gives a form to what was already at work within the system.</w:t>
      </w:r>
    </w:p>
    <w:p>
      <w:pPr>
        <w:spacing w:after="160" w:line="300"/>
        <w:ind w:firstLine="360"/>
        <w:jc w:val="both"/>
      </w:pPr>
      <w:r>
        <w:rPr>
          <w:color w:val="1A1A1A"/>
          <w:sz w:val="22"/>
          <w:szCs w:val="22"/>
        </w:rPr>
        <w:t xml:space="preserve">To understand thresholds is to learn to read before the evidence. It is to accept that reality can change logic before its visible forms have disappeared. It is to recognize that a system can still bear the same name, keep the same institutions, the same indicators, the same procedures, while no longer inhabiting the same regime. It can resemble itself and no longer respond as before.</w:t>
      </w:r>
    </w:p>
    <w:p>
      <w:pPr>
        <w:spacing w:after="160" w:line="300"/>
        <w:ind w:firstLine="360"/>
        <w:jc w:val="both"/>
      </w:pPr>
      <w:r>
        <w:rPr>
          <w:color w:val="1A1A1A"/>
          <w:sz w:val="22"/>
          <w:szCs w:val="22"/>
        </w:rPr>
        <w:t xml:space="preserve">Stability asks: is the system still standing? Viability asks: what does it have left to regenerate itself? The thinking of thresholds adds a third question: from what point do its own responses cease to maintain it and begin to transform it? It is in this question that the observation of transitions truly begins. A system does not tip only because a pressure increases. It tips when its way of responding becomes incapable of preserving the conditions of its own response.</w:t>
      </w:r>
    </w:p>
    <w:p>
      <w:r>
        <w:br w:type="page"/>
      </w:r>
    </w:p>
    <w:p>
      <w:pPr>
        <w:spacing w:after="10" w:before="120"/>
      </w:pPr>
      <w:r>
        <w:rPr>
          <w:b/>
          <w:bCs/>
          <w:color w:val="9A7B33"/>
          <w:sz w:val="24"/>
          <w:szCs w:val="24"/>
        </w:rPr>
        <w:t xml:space="preserve">CHAPTER 5</w:t>
      </w:r>
    </w:p>
    <w:p>
      <w:pPr>
        <w:pStyle w:val="Heading1"/>
        <w:spacing w:after="40"/>
      </w:pPr>
      <w:bookmarkStart w:name="ch5" w:id="16"/>
      <w:r>
        <w:t xml:space="preserve">Panarchy: The Hidden Cycles of Transformation</w:t>
      </w:r>
      <w:bookmarkEnd w:id="16"/>
    </w:p>
    <w:p>
      <w:pPr>
        <w:pBdr>
          <w:bottom w:val="single" w:color="9A7B33" w:sz="10" w:space="1"/>
        </w:pBdr>
        <w:spacing w:after="180" w:before="10"/>
      </w:pPr>
      <w:r>
        <w:t xml:space="preserve"/>
      </w:r>
    </w:p>
    <w:p>
      <w:pPr>
        <w:spacing w:after="160" w:before="120"/>
        <w:jc w:val="center"/>
      </w:pPr>
      <w:r>
        <w:drawing>
          <wp:inline distT="0" distB="0" distL="0" distR="0">
            <wp:extent cx="5734050" cy="4057650"/>
            <wp:effectExtent t="0" r="0" b="0" l="0"/>
            <wp:docPr id="1" name="Infographie — Panarchie : les cycles cachés de la transformation" descr="Infographie — Panarchie : les cycles cachés de la transformation" title="Infographie — Panarchie : les cycles cachés de la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34050" cy="4057650"/>
                    </a:xfrm>
                    <a:prstGeom prst="rect">
                      <a:avLst/>
                    </a:prstGeom>
                  </pic:spPr>
                </pic:pic>
              </a:graphicData>
            </a:graphic>
          </wp:inline>
        </w:drawing>
      </w:r>
    </w:p>
    <w:p>
      <w:pPr>
        <w:spacing w:after="200"/>
        <w:jc w:val="center"/>
      </w:pPr>
      <w:r>
        <w:rPr>
          <w:i/>
          <w:iCs/>
          <w:color w:val="6B7280"/>
          <w:sz w:val="18"/>
          <w:szCs w:val="18"/>
        </w:rPr>
        <w:t xml:space="preserve">Figure 5 — Visual summary of the chapter</w:t>
      </w:r>
    </w:p>
    <w:p>
      <w:pPr>
        <w:spacing w:after="200" w:line="320"/>
        <w:jc w:val="left"/>
      </w:pPr>
      <w:r>
        <w:rPr>
          <w:i/>
          <w:iCs/>
          <w:color w:val="2E3E5C"/>
          <w:sz w:val="24"/>
          <w:szCs w:val="24"/>
        </w:rPr>
        <w:t xml:space="preserve">The transformation of a living system is in no way uniform. It does not simply pass from a stable state to a crisis, then from a crisis to a new equilibrium. Its history is more rhythmic, more stratified, deeper. It can grow, structure itself, become efficient, accumulate resources, then rigidify. It can then abruptly lose what maintained it, release long-contained tensions, pass through a phase of disorganization, then reorganize around new relations. This movement is not a mechanical law applicable to everything. It is a powerful reading grid for understanding why the systems that seem most solid can become vulnerable, and why certain ruptures sometimes open a space of transformation.</w:t>
      </w:r>
    </w:p>
    <w:p>
      <w:pPr>
        <w:spacing w:after="160" w:line="300"/>
        <w:ind w:firstLine="360"/>
        <w:jc w:val="both"/>
      </w:pPr>
      <w:r>
        <w:rPr>
          <w:color w:val="1A1A1A"/>
          <w:sz w:val="22"/>
          <w:szCs w:val="22"/>
        </w:rPr>
        <w:t xml:space="preserve">Panarchy, developed notably by Holling and Gunderson, starts from this intuition: living and socio-ecological systems are understood not only through their stability at a given moment but through the adaptive cycles they pass through and the interactions among several scales. It extends the notion of resilience by showing that systems are not frozen in a single equilibrium. They pass through phases of growth, conservation, release, and reorganization. The adaptive cycle model, arising from the comparative study of ecosystems, was conceived precisely as a tool of thought to make visible the processes of destruction and reorganization often neglected in favor of growth and conservation. The strength of this approach is to shift the gaze. It does not ask only: does the system hold? It asks: in which phase of its cycle is it? Is it growing, consolidating, rigidifying, releasing tensions, reorganizing? This question entirely changes the interpretation. What seems efficient in one phase can become dangerous in another. What protects a system at the beginning can confine it later. What looks like a loss can sometimes open a possibility of recomposition. The same structure does not have the same meaning depending on the moment of the cycle.</w:t>
      </w:r>
    </w:p>
    <w:p>
      <w:pPr>
        <w:pStyle w:val="Heading2"/>
        <w:spacing w:after="80" w:before="240"/>
      </w:pPr>
      <w:r>
        <w:t xml:space="preserve">The adaptive cycle: growth, conservation, release, reorganization</w:t>
      </w:r>
    </w:p>
    <w:p>
      <w:pPr>
        <w:spacing w:after="160" w:line="300"/>
        <w:ind w:firstLine="360"/>
        <w:jc w:val="both"/>
      </w:pPr>
      <w:r>
        <w:rPr>
          <w:color w:val="1A1A1A"/>
          <w:sz w:val="22"/>
          <w:szCs w:val="22"/>
        </w:rPr>
        <w:t xml:space="preserve">The adaptive cycle is often described in four phases. The first is the phase of growth or exploitation. The system mobilizes resources, experiments, occupies niches, develops new relations. It is a phase of opening, expansion, opportunity. In an ecosystem, this can correspond to the colonization of a milieu after a perturbation. In an organization, to a period of invention, energy, rapid learning. In a society, to a moment when new institutions, practices, or forms of cooperation emerge. The system is not yet strongly locked in. It explores.</w:t>
      </w:r>
    </w:p>
    <w:p>
      <w:pPr>
        <w:spacing w:after="160" w:line="300"/>
        <w:ind w:firstLine="360"/>
        <w:jc w:val="both"/>
      </w:pPr>
      <w:r>
        <w:rPr>
          <w:color w:val="1A1A1A"/>
          <w:sz w:val="22"/>
          <w:szCs w:val="22"/>
        </w:rPr>
        <w:t xml:space="preserve">The second phase is conservation. Relations stabilize. Resources are stored. Structures become more efficient. The system gains in organization, density, specialization. What was open becomes more regulated. What was experimental becomes routine. What was fragile becomes institutionalized. This phase is not negative in itself. Without conservation, no durable form could exist. A system that conserves nothing dissolves into permanent variation. But conservation has its risk: it can transform efficiency into rigidity.</w:t>
      </w:r>
    </w:p>
    <w:p>
      <w:pPr>
        <w:spacing w:after="160" w:line="300"/>
        <w:ind w:firstLine="360"/>
        <w:jc w:val="both"/>
      </w:pPr>
      <w:r>
        <w:rPr>
          <w:color w:val="1A1A1A"/>
          <w:sz w:val="22"/>
          <w:szCs w:val="22"/>
        </w:rPr>
        <w:t xml:space="preserve">As the conservation phase advances, the system can become increasingly dependent on its own structures. Relations tighten. Resources are immobilized. Margins diminish. Rules multiply. The actors learn to function within a given frame, then end up taking that frame for reality itself. What was a solution becomes a constraint. What was a capacity becomes a dependence. What was a memory becomes an inertia. Conservation then tips toward rigidification.</w:t>
      </w:r>
    </w:p>
    <w:p>
      <w:pPr>
        <w:spacing w:after="160" w:line="300"/>
        <w:ind w:firstLine="360"/>
        <w:jc w:val="both"/>
      </w:pPr>
      <w:r>
        <w:rPr>
          <w:color w:val="1A1A1A"/>
          <w:sz w:val="22"/>
          <w:szCs w:val="22"/>
        </w:rPr>
        <w:t xml:space="preserve">Panarchy connects directly to the previous chapters. Apparent stability can mask a loss of viability. The system seems solid because it is strongly organized, but this organization sometimes makes it less able to respond to the unforeseen. It has optimized its relations for a certain regime. It functions well as long as conditions remain compatible with that regime. But if the context changes, if a significant perturbation arises, if the weak signals have been ignored, the visible solidity can become a hidden fragility.</w:t>
      </w:r>
    </w:p>
    <w:p>
      <w:pPr>
        <w:spacing w:after="160" w:line="300"/>
        <w:ind w:firstLine="360"/>
        <w:jc w:val="both"/>
      </w:pPr>
      <w:r>
        <w:rPr>
          <w:color w:val="1A1A1A"/>
          <w:sz w:val="22"/>
          <w:szCs w:val="22"/>
        </w:rPr>
        <w:t xml:space="preserve">The third phase of the adaptive cycle is release. It corresponds to the moment when the accumulated structures come undone, sometimes abruptly. Immobilized resources are released. Relations break. Long-contained tensions become visible. In an ecosystem, this can take the form of a fire, a storm, a mass mortality, a break in the cycles. In an institution, it can be a crisis of legitimacy, an internal disorganization, a procedural failure, a loss of trust. In a psyche, it can be a defensive collapse after a long period of overadaptation. What was contained no longer is.</w:t>
      </w:r>
    </w:p>
    <w:p>
      <w:pPr>
        <w:spacing w:after="160" w:line="300"/>
        <w:ind w:firstLine="360"/>
        <w:jc w:val="both"/>
      </w:pPr>
      <w:r>
        <w:rPr>
          <w:color w:val="1A1A1A"/>
          <w:sz w:val="22"/>
          <w:szCs w:val="22"/>
        </w:rPr>
        <w:t xml:space="preserve">Release is often experienced as a catastrophe, because it destroys forms. But it also reveals what had become too rigid. It exposes the hidden costs, the accumulated tensions, the absent margins. It shows that the prior order was not necessarily viable. In certain cases, release is destructive. In others, it becomes the condition of a recomposition. Everything depends on what remains available after the rupture: resources, diversity, memory, trust, learning capacities, feedback loops.</w:t>
      </w:r>
    </w:p>
    <w:p>
      <w:pPr>
        <w:spacing w:after="160" w:line="300"/>
        <w:ind w:firstLine="360"/>
        <w:jc w:val="both"/>
      </w:pPr>
      <w:r>
        <w:rPr>
          <w:color w:val="1A1A1A"/>
          <w:sz w:val="22"/>
          <w:szCs w:val="22"/>
        </w:rPr>
        <w:t xml:space="preserve">The fourth phase is reorganization. After release, the system is not simply empty. It enters a more open, more uncertain phase, where new relations can form. Old elements are recombined. Released resources are reallocated. New forms appear. The system can recover a trajectory of viability, or, on the contrary, reorganize around a poorer, more rigid, more fragile regime. Reorganization is therefore not automatically positive. It is a moment of possibility, not a guarantee.</w:t>
      </w:r>
    </w:p>
    <w:p>
      <w:pPr>
        <w:spacing w:after="160" w:line="300"/>
        <w:ind w:firstLine="360"/>
        <w:jc w:val="both"/>
      </w:pPr>
      <w:r>
        <w:rPr>
          <w:color w:val="1A1A1A"/>
          <w:sz w:val="22"/>
          <w:szCs w:val="22"/>
        </w:rPr>
        <w:t xml:space="preserve">It is in this phase that margins, diversity, and memory play a decisive role. A system that has uniformized everything before the crisis has few materials with which to reorganize. A system that has destroyed its feedback loops cannot read the new situation. A system that has exhausted its internal trust struggles to rebuild cooperation. A system that has preserved a functional diversity, ties, local capacities, multiple memories, has greater chances of recomposition. Reorganization depends on what was preserved before the rupture.</w:t>
      </w:r>
    </w:p>
    <w:p>
      <w:pPr>
        <w:pStyle w:val="Heading2"/>
        <w:spacing w:after="80" w:before="240"/>
      </w:pPr>
      <w:r>
        <w:t xml:space="preserve">A tension between two necessities</w:t>
      </w:r>
    </w:p>
    <w:p>
      <w:pPr>
        <w:spacing w:after="160" w:line="300"/>
        <w:ind w:firstLine="360"/>
        <w:jc w:val="both"/>
      </w:pPr>
      <w:r>
        <w:rPr>
          <w:color w:val="1A1A1A"/>
          <w:sz w:val="22"/>
          <w:szCs w:val="22"/>
        </w:rPr>
        <w:t xml:space="preserve">Panarchy therefore does not describe only a cycle. It describes a tension between two necessities: to conserve and to renew. A system must conserve enough not to dissolve. But it must renew enough not to freeze. Too little structure produces dispersion. Too much structure produces rigidity. Too little memory makes learning impossible. Too much memory can prevent transformation. Too little connection isolates the parts. Too much connection can propagate fragilities rapidly. The living holds within this tension, never within a single pole.</w:t>
      </w:r>
    </w:p>
    <w:p>
      <w:pPr>
        <w:spacing w:after="160" w:line="300"/>
        <w:ind w:firstLine="360"/>
        <w:jc w:val="both"/>
      </w:pPr>
      <w:r>
        <w:rPr>
          <w:color w:val="1A1A1A"/>
          <w:sz w:val="22"/>
          <w:szCs w:val="22"/>
        </w:rPr>
        <w:t xml:space="preserve">For ORI-C, this observation is fundamental. If one observes only visible performances, one risks confusing conservation with health. An institution that is strongly structured, very procedural, very controlled can seem robust. But if this structure reduces the feedback loops, stifles the weak signals, centralizes all responses, and consumes the local margins, it may be in an advanced conservation phase, close to rigidification. The risk is not visible in the form. It appears in the loss of plasticity. Panarchy adds another dimension: systems do not live at a single scale. They are nested. An individual belongs to organizations, families, institutions, economies, cultures, ecosystems. A forest belongs to a watershed, a regional climate, economic cycles, land-use policies, agricultural practices. A local institution belongs to national, European, financial, legal, technological structures. Each level has its rhythm, its constraints, its memories, its thresholds.</w:t>
      </w:r>
    </w:p>
    <w:p>
      <w:pPr>
        <w:pStyle w:val="Heading2"/>
        <w:spacing w:after="80" w:before="240"/>
      </w:pPr>
      <w:r>
        <w:t xml:space="preserve">Nested cycles at several scales</w:t>
      </w:r>
    </w:p>
    <w:p>
      <w:pPr>
        <w:spacing w:after="160" w:line="300"/>
        <w:ind w:firstLine="360"/>
        <w:jc w:val="both"/>
      </w:pPr>
      <w:r>
        <w:rPr>
          <w:color w:val="1A1A1A"/>
          <w:sz w:val="22"/>
          <w:szCs w:val="22"/>
        </w:rPr>
        <w:t xml:space="preserve">This plurality of scales is decisive. A system can seem viable at one scale while transferring its costs to another. A company can be high-performing because it externalizes its social or ecological costs. An administration can display good indicators because it shifts the load onto its agents or its users. A society can maintain its comfort by displacing its pressures toward other territories, other generations, other milieus. A policy can stabilize a local problem while aggravating a global fragility. Viability must therefore be thought across scales, not only within a convenient perimeter.</w:t>
      </w:r>
    </w:p>
    <w:p>
      <w:pPr>
        <w:spacing w:after="160" w:line="300"/>
        <w:ind w:firstLine="360"/>
        <w:jc w:val="both"/>
      </w:pPr>
      <w:r>
        <w:rPr>
          <w:color w:val="1A1A1A"/>
          <w:sz w:val="22"/>
          <w:szCs w:val="22"/>
        </w:rPr>
        <w:t xml:space="preserve">Panarchy also shows that the cycles of different scales can interact. Fast levels experiment, vary, innovate, reorganize. Slow levels conserve, structure, stabilize, accumulate memory. In a viable system, these rhythms can complement one another. The fast allows local adaptation. The slow gives continuity. But when the scales become desynchronized, fragility increases. A fast level can change too quickly to be integrated by a slow level. A slow level can become too rigid to accommodate the necessary innovations. The tension between speed and memory then becomes a systemic problem.</w:t>
      </w:r>
    </w:p>
    <w:p>
      <w:pPr>
        <w:spacing w:after="160" w:line="300"/>
        <w:ind w:firstLine="360"/>
        <w:jc w:val="both"/>
      </w:pPr>
      <w:r>
        <w:rPr>
          <w:color w:val="1A1A1A"/>
          <w:sz w:val="22"/>
          <w:szCs w:val="22"/>
        </w:rPr>
        <w:t xml:space="preserve">This can be seen in digital societies. Informational flows move at an immense speed, while institutions, law, education, democratic deliberation, and the psychic capacities of integration evolve much more slowly. This gap produces a desynchronization. Information circulates faster than the collective capacity to sort it. Indignations follow one another faster than institutions can respond to them. Technologies modify behaviors before the frames of meaning are able to interpret them. The fast level invades the slow level.</w:t>
      </w:r>
    </w:p>
    <w:p>
      <w:pPr>
        <w:spacing w:after="160" w:line="300"/>
        <w:ind w:firstLine="360"/>
        <w:jc w:val="both"/>
      </w:pPr>
      <w:r>
        <w:rPr>
          <w:color w:val="1A1A1A"/>
          <w:sz w:val="22"/>
          <w:szCs w:val="22"/>
        </w:rPr>
        <w:t xml:space="preserve">Conversely, certain institutional systems can be too slow to integrate urgent signals. An administration can respond with old categories to new problems. A climate policy can advance at the rhythm of compromises while ecological loops evolve faster. An organization can preserve procedures adapted to a world that no longer exists. In this case, the slow level blocks the transformative capacity of the fast level. Memory becomes inertia.</w:t>
      </w:r>
    </w:p>
    <w:p>
      <w:pPr>
        <w:spacing w:after="160" w:line="300"/>
        <w:ind w:firstLine="360"/>
        <w:jc w:val="both"/>
      </w:pPr>
      <w:r>
        <w:rPr>
          <w:color w:val="1A1A1A"/>
          <w:sz w:val="22"/>
          <w:szCs w:val="22"/>
        </w:rPr>
        <w:t xml:space="preserve">Panarchy helps us understand why purely local or purely global solutions often fail. To act only locally can be insufficient if global constraints keep producing the fragility. To act only globally can be ineffective if local realities are not integrated. A viable transformation requires understanding the interactions among levels: what must be protected, what must be released, what must be slowed, what must be accelerated, what must be diversified, what must be reconnected.</w:t>
      </w:r>
    </w:p>
    <w:p>
      <w:pPr>
        <w:spacing w:after="160" w:line="300"/>
        <w:ind w:firstLine="360"/>
        <w:jc w:val="both"/>
      </w:pPr>
      <w:r>
        <w:rPr>
          <w:color w:val="1A1A1A"/>
          <w:sz w:val="22"/>
          <w:szCs w:val="22"/>
        </w:rPr>
        <w:t xml:space="preserve">In this perspective, the tipping of a system is not always produced at the scale where it becomes visible. An institutional crisis can be prepared by economic, informational, cultural, or technological dynamics. A local ecological crisis can be produced by global decisions of market, transport, planning, or consumption. An individual burnout can be the expression of an organization of work, a culture of performance, an economic system, and a social norm. The symptom appears at one level, but the dynamic is built among several levels.</w:t>
      </w:r>
    </w:p>
    <w:p>
      <w:pPr>
        <w:spacing w:after="160" w:line="300"/>
        <w:ind w:firstLine="360"/>
        <w:jc w:val="both"/>
      </w:pPr>
      <w:r>
        <w:rPr>
          <w:color w:val="1A1A1A"/>
          <w:sz w:val="22"/>
          <w:szCs w:val="22"/>
        </w:rPr>
        <w:t xml:space="preserve">This reading is essential for avoiding simplistic moralization. When one sees only one scale, one attributes responsibility to the wrong place. The individual who breaks down would have lacked resilience. The territory that degrades would have been poorly managed locally. The institution that fails would have had a communication problem. The society that polarizes would simply have lost the sense of debate. These explanations may contain a share of truth, but they become false when they ignore the larger cycles within which the phenomena are caught.</w:t>
      </w:r>
    </w:p>
    <w:p>
      <w:pPr>
        <w:spacing w:after="160" w:line="300"/>
        <w:ind w:firstLine="360"/>
        <w:jc w:val="both"/>
      </w:pPr>
      <w:r>
        <w:rPr>
          <w:color w:val="1A1A1A"/>
          <w:sz w:val="22"/>
          <w:szCs w:val="22"/>
        </w:rPr>
        <w:t xml:space="preserve">Panarchy compels us to think distributed responsibilities. A system does not always degrade because an actor willed it. It can degrade because incentives, rhythms, levels, and loops together produce a trajectory. This trajectory can be sustained by political, economic, technical, or institutional choices, but it cannot be reduced to a single intention. To understand this does not absolve responsibility. On the contrary, it makes it possible to seek the real points of intervention.</w:t>
      </w:r>
    </w:p>
    <w:p>
      <w:pPr>
        <w:pStyle w:val="Heading2"/>
        <w:spacing w:after="80" w:before="240"/>
      </w:pPr>
      <w:r>
        <w:t xml:space="preserve">Leverage points and trajectories</w:t>
      </w:r>
    </w:p>
    <w:p>
      <w:pPr>
        <w:spacing w:after="160" w:line="300"/>
        <w:ind w:firstLine="360"/>
        <w:jc w:val="both"/>
      </w:pPr>
      <w:r>
        <w:rPr>
          <w:color w:val="1A1A1A"/>
          <w:sz w:val="22"/>
          <w:szCs w:val="22"/>
        </w:rPr>
        <w:t xml:space="preserve">Donella Meadows insisted on leverage points in systems. Certain superficial changes modify the dynamic little. Others, deeper, touch the loops, the rules, the objectives, the paradigms. Panarchy enriches this reading by adding the question of moment and scale. An intervention does not have the same effect depending on the phase of the cycle and the level at which it applies. To restore a margin in the conservation phase can avoid a brutal release. To reintroduce diversity in the reorganization phase can orient the new regime. To modify a rule at the wrong level can displace the cost without treating the dynamic.</w:t>
      </w:r>
    </w:p>
    <w:p>
      <w:pPr>
        <w:spacing w:after="160" w:line="300"/>
        <w:ind w:firstLine="360"/>
        <w:jc w:val="both"/>
      </w:pPr>
      <w:r>
        <w:rPr>
          <w:color w:val="1A1A1A"/>
          <w:sz w:val="22"/>
          <w:szCs w:val="22"/>
        </w:rPr>
        <w:t xml:space="preserve">This is one of the reasons ORI-C must concern itself with trajectories rather than with states alone. An isolated indicator can say that a system functions. A trajectory can show that it is rigidifying. A number can say that an institution is processing files. A trajectory can show that it is losing its capacity to listen. A score can say that a network is active. A trajectory can show that it is saturating attention. A balance sheet can say that an economy is growing. A trajectory can show that it is consuming its future conditions of viability. Panarchy makes it possible to formulate a finer question: in which phase of the cycle is the observed system, and at what scale is the decisive dynamic playing out? An organization can be in an advanced conservation phase, while part of its teams is already in a release phase. A society can maintain stable institutions while its informational space is in permanent reorganization. An economy can produce a surface growth while its ecological foundations enter a regime of degradation. The cycles are not synchronous. They overlap, contradict one another, propagate.</w:t>
      </w:r>
    </w:p>
    <w:p>
      <w:pPr>
        <w:spacing w:after="160" w:line="300"/>
        <w:ind w:firstLine="360"/>
        <w:jc w:val="both"/>
      </w:pPr>
      <w:r>
        <w:rPr>
          <w:color w:val="1A1A1A"/>
          <w:sz w:val="22"/>
          <w:szCs w:val="22"/>
        </w:rPr>
        <w:t xml:space="preserve">This is why moments of crisis are also moments of ambiguity. Release can destroy, but it can also open. Reorganization can regenerate, but it can also impoverish. A society passing through a crisis can rebuild more viable forms, or close in on more rigid solutions. A discredited institution can truly reform, or multiply the devices of control. A psyche in rupture can recover a deeper coherence, or shut itself within a harder defense. The tipping does not yet tell the quality of the new regime. Everything depends on what reorganizes.</w:t>
      </w:r>
    </w:p>
    <w:p>
      <w:pPr>
        <w:spacing w:after="160" w:line="300"/>
        <w:ind w:firstLine="360"/>
        <w:jc w:val="both"/>
      </w:pPr>
      <w:r>
        <w:rPr>
          <w:color w:val="1A1A1A"/>
          <w:sz w:val="22"/>
          <w:szCs w:val="22"/>
        </w:rPr>
        <w:t xml:space="preserve">This ambiguity demands prudence. It would be false to celebrate the crisis as though all destruction were liberating. It would be just as false to want to prevent every crisis in the name of stability. Certain systems are so rigidified that only a deep transformation can restore viability. But a deep transformation is not a romanticized collapse. It demands conditions: resources, ties, memory, countervailing powers, spaces of experimentation, local capacities, narratives capable of connecting what comes undone to what can be rebuilt.</w:t>
      </w:r>
    </w:p>
    <w:p>
      <w:pPr>
        <w:spacing w:after="160" w:line="300"/>
        <w:ind w:firstLine="360"/>
        <w:jc w:val="both"/>
      </w:pPr>
      <w:r>
        <w:rPr>
          <w:color w:val="1A1A1A"/>
          <w:sz w:val="22"/>
          <w:szCs w:val="22"/>
        </w:rPr>
        <w:t xml:space="preserve">Panarchy shows that the living is not a simple continuity. It contains phases of rupture, recomposition, loss, and invention. But these phases are not all of equal worth. A reorganization can impoverish the system if it reduces diversity, centralizes responses, destroys memory, cuts the feedback loops. It can, on the contrary, increase viability if it restores margins, diversifies functions, reactivates trust, reopens the circuits of information, accepts integrable tensions.</w:t>
      </w:r>
    </w:p>
    <w:p>
      <w:pPr>
        <w:spacing w:after="160" w:line="300"/>
        <w:ind w:firstLine="360"/>
        <w:jc w:val="both"/>
      </w:pPr>
      <w:r>
        <w:rPr>
          <w:color w:val="1A1A1A"/>
          <w:sz w:val="22"/>
          <w:szCs w:val="22"/>
        </w:rPr>
        <w:t xml:space="preserve">It then remains to be known: how to orient the reorganization? One does not entirely control a complex system. But one can influence its conditions of transformation. One can preserve redundancies. One can prevent capture by a single response. One can maintain spaces of variation. One can document the weak signals. One can reduce the displaced costs. One can restore margins. One can identify the loops that amplify fragility. One can distinguish what must be conserved from what must be released.</w:t>
      </w:r>
    </w:p>
    <w:p>
      <w:pPr>
        <w:spacing w:after="160" w:line="300"/>
        <w:ind w:firstLine="360"/>
        <w:jc w:val="both"/>
      </w:pPr>
      <w:r>
        <w:rPr>
          <w:color w:val="1A1A1A"/>
          <w:sz w:val="22"/>
          <w:szCs w:val="22"/>
        </w:rPr>
        <w:t xml:space="preserve">This last distinction is crucial. In a crisis, not everything must be destroyed. Nor must everything be conserved. A society that conserves its rigidities prevents itself from transforming. A society that destroys its memories deprives itself of continuity. An institution that keeps its dead procedures loses its intelligence. An institution that abandons its fundamental guarantees becomes dangerous. An organization that releases space without preserving competences disorganizes itself. An organization that preserves its competences without modifying its loops blocks itself. Viable transformation demands a sorting.</w:t>
      </w:r>
    </w:p>
    <w:p>
      <w:pPr>
        <w:spacing w:after="160" w:line="300"/>
        <w:ind w:firstLine="360"/>
        <w:jc w:val="both"/>
      </w:pPr>
      <w:r>
        <w:rPr>
          <w:color w:val="1A1A1A"/>
          <w:sz w:val="22"/>
          <w:szCs w:val="22"/>
        </w:rPr>
        <w:t xml:space="preserve">ORI-C can find here a decisive function: helping to distinguish vital conservation from costly rigidity, functional compensation from structural compensation, necessary release from destructive rupture, viable reorganization from impoverishment of the regime. It is not a matter of imposing the adaptive cycle on all systems as an obligatory grid. It is a matter of using this grammar to ask better questions. What is growing? What is being conserved? What is rigidifying? What is being released? What is reorganizing? At what scale? For the benefit of which coherence?</w:t>
      </w:r>
    </w:p>
    <w:p>
      <w:pPr>
        <w:pStyle w:val="Heading2"/>
        <w:spacing w:after="80" w:before="240"/>
      </w:pPr>
      <w:r>
        <w:t xml:space="preserve">The capture of reorganization</w:t>
      </w:r>
    </w:p>
    <w:p>
      <w:pPr>
        <w:spacing w:after="160" w:line="300"/>
        <w:ind w:firstLine="360"/>
        <w:jc w:val="both"/>
      </w:pPr>
      <w:r>
        <w:rPr>
          <w:color w:val="1A1A1A"/>
          <w:sz w:val="22"/>
          <w:szCs w:val="22"/>
        </w:rPr>
        <w:t xml:space="preserve">This reading also makes it possible to spot a frequent danger: the capture of reorganization. After a crisis, the released resources are not always redistributed toward viability. They can be captured by already dominant actors. A catastrophe can serve to reinforce control. An economic crisis can accelerate a concentration of power. A social rupture can justify exceptional devices that become permanent. An informational disorganization can be exploited by those who know how to occupy the noise. Reorganization is not neutral. It is a moment of struggle over the form of the next regime.</w:t>
      </w:r>
    </w:p>
    <w:p>
      <w:pPr>
        <w:spacing w:after="160" w:line="300"/>
        <w:ind w:firstLine="360"/>
        <w:jc w:val="both"/>
      </w:pPr>
      <w:r>
        <w:rPr>
          <w:color w:val="1A1A1A"/>
          <w:sz w:val="22"/>
          <w:szCs w:val="22"/>
        </w:rPr>
        <w:t xml:space="preserve">Panarchy is therefore not only ecological. It becomes a tool for political, institutional, and civilizational reading. It shows that systems change through cycles. But these cycles are shot through with power relations, asymmetries of resources, inequalities of exposure, and unequal capacities for reconstruction. Certain actors undergo the release. Others profit from the reorganization. Some lose their margins. Others accumulate them. A system can reorganize in a way that increases global viability, or in a way that displaces fragility toward the most exposed.</w:t>
      </w:r>
    </w:p>
    <w:p>
      <w:pPr>
        <w:spacing w:after="160" w:line="300"/>
        <w:ind w:firstLine="360"/>
        <w:jc w:val="both"/>
      </w:pPr>
      <w:r>
        <w:rPr>
          <w:color w:val="1A1A1A"/>
          <w:sz w:val="22"/>
          <w:szCs w:val="22"/>
        </w:rPr>
        <w:t xml:space="preserve">This dimension is indispensable for not naturalizing crises. To say that a system is passing through a cycle does not mean that its effects are neutral, necessary, or acceptable. A social panarchy is not a forest. Humans interpret, decide, contest, manipulate, resist. Institutions can choose to protect certain margins rather than others. Policies can amplify or reduce fragilities. Technologies can open or close the feedback loops. Narratives can make the displaced costs visible or invisible.</w:t>
      </w:r>
    </w:p>
    <w:p>
      <w:pPr>
        <w:spacing w:after="160" w:line="300"/>
        <w:ind w:firstLine="360"/>
        <w:jc w:val="both"/>
      </w:pPr>
      <w:r>
        <w:rPr>
          <w:color w:val="1A1A1A"/>
          <w:sz w:val="22"/>
          <w:szCs w:val="22"/>
        </w:rPr>
        <w:t xml:space="preserve">The question therefore becomes ethical as much as systemic: who pays for conservation? Who undergoes the release? Who decides the reorganization? Who keeps margins when others lose them? Who names the crisis? Who defines the return to normal? These questions are not external to the analysis of systems. They are part of it. In human systems, viability cannot be separated from the distribution of costs, voices, and capacities for response. This point makes it possible to avoid another trap: believing that resilience consists in asking individuals or groups to bear more. In a social system, resilience must not become an injunction to endure the unlivable. If a system always demands more adaptation from its members without transforming its own structures, it does not become resilient. It externalizes its fragility. It turns individuals into shock absorbers. It calls resilience what is sometimes only forced endurance.</w:t>
      </w:r>
    </w:p>
    <w:p>
      <w:pPr>
        <w:spacing w:after="160" w:line="300"/>
        <w:ind w:firstLine="360"/>
        <w:jc w:val="both"/>
      </w:pPr>
      <w:r>
        <w:rPr>
          <w:color w:val="1A1A1A"/>
          <w:sz w:val="22"/>
          <w:szCs w:val="22"/>
        </w:rPr>
        <w:t xml:space="preserve">A properly understood panarchy therefore does not glorify permanent adaptation. It asks where the margins are, who possesses them, who consumes them, who rebuilds them. It asks which scales absorb the shocks produced by other scales. It asks whether the reorganization increases the collective capacity to respond or only reinforces the actors capable of capturing the crisis. It asks whether the transformation restores coherence or stabilizes a poorer regime.</w:t>
      </w:r>
    </w:p>
    <w:p>
      <w:pPr>
        <w:spacing w:after="160" w:line="300"/>
        <w:ind w:firstLine="360"/>
        <w:jc w:val="both"/>
      </w:pPr>
      <w:r>
        <w:rPr>
          <w:color w:val="1A1A1A"/>
          <w:sz w:val="22"/>
          <w:szCs w:val="22"/>
        </w:rPr>
        <w:t xml:space="preserve">In this perspective, seeing before the break also means seeing before the capture. When a system approaches a release phase, the conditions of reorganization must be thought before the void is occupied by the fastest, most powerful, or most opportunistic responses. A society that does not prepare its capacities for recomposition risks undergoing the reorganization instead of orienting it. An institution that does not restore its internal loops before the crisis risks replacing one rigidity with another. A saturated informational system risks leaving the reorganization of meaning to those who master the noise.</w:t>
      </w:r>
    </w:p>
    <w:p>
      <w:pPr>
        <w:pStyle w:val="Heading2"/>
        <w:spacing w:after="80" w:before="240"/>
      </w:pPr>
      <w:r>
        <w:t xml:space="preserve">What panarchy brings to ORI-C</w:t>
      </w:r>
    </w:p>
    <w:p>
      <w:pPr>
        <w:spacing w:after="160" w:line="300"/>
        <w:ind w:firstLine="360"/>
        <w:jc w:val="both"/>
      </w:pPr>
      <w:r>
        <w:rPr>
          <w:color w:val="1A1A1A"/>
          <w:sz w:val="22"/>
          <w:szCs w:val="22"/>
        </w:rPr>
        <w:t xml:space="preserve">Panarchy therefore gives ORI-C a temporal depth. Thresholds say when a system risks changing regime. Viability says what it must preserve in order not to destroy itself. Panarchy adds: within which cycle does this transformation fall, and at which scales does it play out? It makes it possible not to reduce the analysis to a single critical instant. It compels us to follow growth, conservation, rigidification, release, reorganization. It shows that ruptures have a history, but also an aftermath. The decisive point is not to make every system fit into a fixed schema. A model becomes dangerous when it replaces observation. The adaptive cycle must remain a tool of thought, not a machine for classifying. It serves to look at what would otherwise be neglected: the rigidity hidden in conservation, the possibilities that open in release, the risks of capture in reorganization, the interactions among scales, the rhythm mismatches, the costs displaced from one level to another.</w:t>
      </w:r>
    </w:p>
    <w:p>
      <w:pPr>
        <w:spacing w:after="160" w:line="300"/>
        <w:ind w:firstLine="360"/>
        <w:jc w:val="both"/>
      </w:pPr>
      <w:r>
        <w:rPr>
          <w:color w:val="1A1A1A"/>
          <w:sz w:val="22"/>
          <w:szCs w:val="22"/>
        </w:rPr>
        <w:t xml:space="preserve">This prudence is moreover recognized in contemporary uses of panarchy. Recent work emphasizes that the concept has circulated widely among disciplines but that it must be empirically grounded to avoid remaining too pliable a metaphor. This is exactly the challenge ORI-C must take up: transforming a systemic intuition into documented, criticizable, falsifiable observation. Panarchy can inspire the reading grid. It does not replace the inquiry.</w:t>
      </w:r>
    </w:p>
    <w:p>
      <w:pPr>
        <w:spacing w:after="160" w:line="300"/>
        <w:ind w:firstLine="360"/>
        <w:jc w:val="both"/>
      </w:pPr>
      <w:r>
        <w:rPr>
          <w:color w:val="1A1A1A"/>
          <w:sz w:val="22"/>
          <w:szCs w:val="22"/>
        </w:rPr>
        <w:t xml:space="preserve">In practice, this means that a viability audit must ask situated questions. At what scale is the system observed? Which indicators give only a surface stability? Which margins are consumed? Which feedback loops are weakened? Which responses repeat? Which resources are immobilized? Which weak signals are neutralized? Which tensions are released? Who captures the reorganization? Does the system gain in capacity for integration, or only in control?</w:t>
      </w:r>
    </w:p>
    <w:p>
      <w:pPr>
        <w:spacing w:after="160" w:line="300"/>
        <w:ind w:firstLine="360"/>
        <w:jc w:val="both"/>
      </w:pPr>
      <w:r>
        <w:rPr>
          <w:color w:val="1A1A1A"/>
          <w:sz w:val="22"/>
          <w:szCs w:val="22"/>
        </w:rPr>
        <w:t xml:space="preserve">These questions do not belong to a single discipline. They run through ecology, economics, sociology, psychology, political science, the study of organizations, information, technology. Their strength comes precisely from their transversality. They do not say that all systems are identical. They make it possible to compare their ways of growing, locking in, releasing, and reorganizing.</w:t>
      </w:r>
    </w:p>
    <w:p>
      <w:pPr>
        <w:spacing w:after="160" w:line="300"/>
        <w:ind w:firstLine="360"/>
        <w:jc w:val="both"/>
      </w:pPr>
      <w:r>
        <w:rPr>
          <w:color w:val="1A1A1A"/>
          <w:sz w:val="22"/>
          <w:szCs w:val="22"/>
        </w:rPr>
        <w:t xml:space="preserve">Panarchy thus reveals an uncomfortable truth: what protects a system today can prepare its fragility tomorrow. A useful rule can become a dead constraint. A protective institution can become a defensive machine. An innovation can become a dependence. A memory can become an inertia. A performance can become a vulnerability. An efficient centralization can become a blindness. The question is never only whether a form has been useful. The question is whether it continues to preserve the system's capacity to regenerate.</w:t>
      </w:r>
    </w:p>
    <w:p>
      <w:pPr>
        <w:spacing w:after="160" w:line="300"/>
        <w:ind w:firstLine="360"/>
        <w:jc w:val="both"/>
      </w:pPr>
      <w:r>
        <w:rPr>
          <w:color w:val="1A1A1A"/>
          <w:sz w:val="22"/>
          <w:szCs w:val="22"/>
        </w:rPr>
        <w:t xml:space="preserve">This reading also allows a less despairing form of lucidity. If systems pass through cycles, then the crisis is not only the sign of an end. It can be a moment when relations become visible, when hidden costs appear, when rigidities are exposed, when immobilized resources can be reallocated. But this possibility exists only if the reorganization is not abandoned to the automatisms of the old regime or to the forces of capture. Transformation demands attention, margins, choices, narratives, institutions capable of modifying themselves without denying themselves.</w:t>
      </w:r>
    </w:p>
    <w:p>
      <w:pPr>
        <w:spacing w:after="160" w:line="300"/>
        <w:ind w:firstLine="360"/>
        <w:jc w:val="both"/>
      </w:pPr>
      <w:r>
        <w:rPr>
          <w:color w:val="1A1A1A"/>
          <w:sz w:val="22"/>
          <w:szCs w:val="22"/>
        </w:rPr>
        <w:t xml:space="preserve">A living system is therefore not one that avoids all release. It is one that does not turn every release into impoverishment. It can lose certain forms without losing all capacity. It can abandon structures that have become too costly without dissolving what allows coherence. It can reorganize without erasing its memory. It can welcome the new without sacrificing its conditions of viability.</w:t>
      </w:r>
    </w:p>
    <w:p>
      <w:pPr>
        <w:spacing w:after="160" w:line="300"/>
        <w:ind w:firstLine="360"/>
        <w:jc w:val="both"/>
      </w:pPr>
      <w:r>
        <w:rPr>
          <w:color w:val="1A1A1A"/>
          <w:sz w:val="22"/>
          <w:szCs w:val="22"/>
        </w:rPr>
        <w:t xml:space="preserve">Panarchy teaches us to read this dynamic: growth, conservation, release, reorganization. But above all it teaches us not to let ourselves be hypnotized by the visible phase of the moment. A growth can prepare a rigidity. A conservation can hide a fragility. A release can open a recomposition. A reorganization can regenerate or capture. Systems are never only what they show. They are also what they accumulate, what they lock in, what they release, what they make possible. For ORI-C, this lesson is essential. Seeing before the break does not mean only spotting a threshold. It means placing that threshold within a cycle, within a trajectory, within a scale, within a distribution of costs. A system never tips into a void. It tips from a history and toward a reorganization. To understand this trajectory is to begin to distinguish the crisis that destroys from the crisis that transforms, the stability that protects from the stability that freezes, the resilience that regenerates from the resilience that merely makes the unlivable be borne by those who have no choice.</w:t>
      </w:r>
    </w:p>
    <w:p>
      <w:pPr>
        <w:spacing w:after="160" w:line="300"/>
        <w:ind w:firstLine="360"/>
        <w:jc w:val="both"/>
      </w:pPr>
      <w:r>
        <w:rPr>
          <w:color w:val="1A1A1A"/>
          <w:sz w:val="22"/>
          <w:szCs w:val="22"/>
        </w:rPr>
        <w:t xml:space="preserve">Stability asks whether the system holds. Viability asks whether it can regenerate. Panarchy adds a decisive question: within which cycle of transformation is it, and who will orient its reorganization?</w:t>
      </w:r>
    </w:p>
    <w:p>
      <w:r>
        <w:br w:type="page"/>
      </w:r>
    </w:p>
    <w:p>
      <w:pPr>
        <w:spacing w:after="10" w:before="120"/>
      </w:pPr>
      <w:r>
        <w:rPr>
          <w:b/>
          <w:bCs/>
          <w:color w:val="9A7B33"/>
          <w:sz w:val="24"/>
          <w:szCs w:val="24"/>
        </w:rPr>
        <w:t xml:space="preserve">CHAPTER 6</w:t>
      </w:r>
    </w:p>
    <w:p>
      <w:pPr>
        <w:pStyle w:val="Heading1"/>
        <w:spacing w:after="40"/>
      </w:pPr>
      <w:bookmarkStart w:name="ch6" w:id="17"/>
      <w:r>
        <w:t xml:space="preserve">Information, Saturation, and the Loss of Discernment</w:t>
      </w:r>
      <w:bookmarkEnd w:id="17"/>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Information, saturation et perte de discernement" descr="Infographie — Information, saturation et perte de discernement" title="Infographie — Information, saturation et perte de disc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6 — Visual summary of the chapter</w:t>
      </w:r>
    </w:p>
    <w:p>
      <w:pPr>
        <w:spacing w:after="200" w:line="320"/>
        <w:jc w:val="left"/>
      </w:pPr>
      <w:r>
        <w:rPr>
          <w:i/>
          <w:iCs/>
          <w:color w:val="2E3E5C"/>
          <w:sz w:val="24"/>
          <w:szCs w:val="24"/>
        </w:rPr>
        <w:t xml:space="preserve">To receive information is never enough for a living system. It must be able to integrate it.</w:t>
      </w:r>
    </w:p>
    <w:p>
      <w:pPr>
        <w:spacing w:after="160" w:line="300"/>
        <w:ind w:firstLine="360"/>
        <w:jc w:val="both"/>
      </w:pPr>
      <w:r>
        <w:rPr>
          <w:color w:val="1A1A1A"/>
          <w:sz w:val="22"/>
          <w:szCs w:val="22"/>
        </w:rPr>
        <w:t xml:space="preserve">The gap is decisive. To receive a signal is not yet to understand it. To accumulate data is not yet to produce meaning. To multiply messages, alerts, images, indicators, opinions, or contradictions does not automatically make a system more intelligent. Beyond a certain threshold, information ceases to illuminate. It becomes load. Then noise. Then disorientation.</w:t>
      </w:r>
    </w:p>
    <w:p>
      <w:pPr>
        <w:spacing w:after="160" w:line="300"/>
        <w:ind w:firstLine="360"/>
        <w:jc w:val="both"/>
      </w:pPr>
      <w:r>
        <w:rPr>
          <w:color w:val="1A1A1A"/>
          <w:sz w:val="22"/>
          <w:szCs w:val="22"/>
        </w:rPr>
        <w:t xml:space="preserve">The living teaches us that information has value only within a capacity for integration. An organism does not survive because it receives all possible signals. It survives because it filters, prioritizes, interprets, connects, forgets, memorizes, responds. It distinguishes what demands an immediate reaction from what can be ignored. It transforms certain signals into action, others into learning, still others into rejected noise. Without this capacity for selection, the system would be overwhelmed.</w:t>
      </w:r>
    </w:p>
    <w:p>
      <w:pPr>
        <w:spacing w:after="160" w:line="300"/>
        <w:ind w:firstLine="360"/>
        <w:jc w:val="both"/>
      </w:pPr>
      <w:r>
        <w:rPr>
          <w:color w:val="1A1A1A"/>
          <w:sz w:val="22"/>
          <w:szCs w:val="22"/>
        </w:rPr>
        <w:t xml:space="preserve">A cell does not absorb everything around it. It possesses boundaries, receptors, triggering thresholds. A brain does not process all available reality. It selects, simplifies, anticipates, reconstructs. An immune system does not react in the same way to every encounter. It distinguishes, sometimes poorly, what belongs to the self, the non-self, danger, or noise. An ecosystem does not transform every variation into rupture. It absorbs certain fluctuations, amplifies others, neutralizes still others.</w:t>
      </w:r>
    </w:p>
    <w:p>
      <w:pPr>
        <w:spacing w:after="160" w:line="300"/>
        <w:ind w:firstLine="360"/>
        <w:jc w:val="both"/>
      </w:pPr>
      <w:r>
        <w:rPr>
          <w:color w:val="1A1A1A"/>
          <w:sz w:val="22"/>
          <w:szCs w:val="22"/>
        </w:rPr>
        <w:t xml:space="preserve">Information is therefore never purely quantitative. It depends on a relation between a signal and a capacity for processing.</w:t>
      </w:r>
    </w:p>
    <w:p>
      <w:pPr>
        <w:spacing w:after="160" w:line="300"/>
        <w:ind w:firstLine="360"/>
        <w:jc w:val="both"/>
      </w:pPr>
      <w:r>
        <w:rPr>
          <w:color w:val="1A1A1A"/>
          <w:sz w:val="22"/>
          <w:szCs w:val="22"/>
        </w:rPr>
        <w:t xml:space="preserve">This idea seems simple, but it contradicts one of the great implicit dogmas of our age: that more information would produce more lucidity. We live in societies that often confuse access to information with understanding of reality. It is assumed that a better-connected individual would be better informed, that a more digitized society would be more aware, that an institution endowed with more indicators would be more rational, that a system saturated with data would be more capable of decision. This belief rests on an error: it forgets the cost of integration.</w:t>
      </w:r>
    </w:p>
    <w:p>
      <w:pPr>
        <w:spacing w:after="160" w:line="300"/>
        <w:ind w:firstLine="360"/>
        <w:jc w:val="both"/>
      </w:pPr>
      <w:r>
        <w:rPr>
          <w:color w:val="1A1A1A"/>
          <w:sz w:val="22"/>
          <w:szCs w:val="22"/>
        </w:rPr>
        <w:t xml:space="preserve">A system can be destroyed not only by a lack of information but also by an excess of non-integrable information.</w:t>
      </w:r>
    </w:p>
    <w:p>
      <w:pPr>
        <w:spacing w:after="160" w:line="300"/>
        <w:ind w:firstLine="360"/>
        <w:jc w:val="both"/>
      </w:pPr>
      <w:r>
        <w:rPr>
          <w:color w:val="1A1A1A"/>
          <w:sz w:val="22"/>
          <w:szCs w:val="22"/>
        </w:rPr>
        <w:t xml:space="preserve">Saturation begins when the volume, speed, or fragmentation of signals exceeds the system's capacity to process them. This overshoot does not produce only fatigue. It modifies the way the system perceives and responds. Attention fragments. The hierarchy of priorities blurs. Weak signals are drowned. Important information competes with secondary stimulations. Reaction replaces interpretation. Sorting becomes defensive. In a human mind, informational saturation can produce a paradoxical kind of closure. The more signals multiply, the more the individual seeks shortcuts. He clings to simple landmarks, to already available narratives, to strong affects, to figures of trust or rejection. The problem is not only that he would lack critical thinking. It is that the cognitive system is subjected to a load that reduces its capacity for discernment. When everything arrives too fast, it becomes difficult to distinguish what deserves to be thought from what seeks only to capture attention.</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 Saturated Social Network</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A feed scrolls. One alert chases the next, each true piece of information rubbing shoulders with its denial and its parody. The user receives everything, retains nothing, and ends up doubting the whole. Saturation does not produce ignorance: it produces a fatigue of discernment, in which sorting becomes so costly that one stops trying. The informational system runs at full capacity at the very moment it ceases to inform.</w:t>
      </w:r>
    </w:p>
    <w:p>
      <w:pPr>
        <w:spacing w:after="160" w:line="300"/>
        <w:ind w:firstLine="360"/>
        <w:jc w:val="both"/>
      </w:pPr>
      <w:r>
        <w:rPr>
          <w:color w:val="1A1A1A"/>
          <w:sz w:val="22"/>
          <w:szCs w:val="22"/>
        </w:rPr>
        <w:t xml:space="preserve">In a society, the mechanism is comparable. A democracy does not live solely on the quantity of available information. It depends on the collective capacity to transform that information into debate, memory, decision, correction. If information becomes too fast, too fragmented, too contradictory, too emotional, it no longer necessarily nourishes deliberation. It can produce polarization, exhaustion, indifference, or distrust.</w:t>
      </w:r>
    </w:p>
    <w:p>
      <w:pPr>
        <w:spacing w:after="160" w:line="300"/>
        <w:ind w:firstLine="360"/>
        <w:jc w:val="both"/>
      </w:pPr>
      <w:r>
        <w:rPr>
          <w:color w:val="1A1A1A"/>
          <w:sz w:val="22"/>
          <w:szCs w:val="22"/>
        </w:rPr>
        <w:t xml:space="preserve">It is therefore not enough for information to be accessible. It must be able to enter a circuit of integration.</w:t>
      </w:r>
    </w:p>
    <w:p>
      <w:pPr>
        <w:spacing w:after="160" w:line="300"/>
        <w:ind w:firstLine="360"/>
        <w:jc w:val="both"/>
      </w:pPr>
      <w:r>
        <w:rPr>
          <w:color w:val="1A1A1A"/>
          <w:sz w:val="22"/>
          <w:szCs w:val="22"/>
        </w:rPr>
        <w:t xml:space="preserve">Integrable information has several conditions. It must be able to be situated within a context. It must be able to be compared. It must be able to be connected to a memory. It must be able to be discussed without being immediately absorbed by a war of identity. It must be able to travel up toward places of decision capable of doing something with it. It must also be able to be forgotten when its importance is slight. A system that can no longer forget does not become more intelligent. It becomes cluttered.</w:t>
      </w:r>
    </w:p>
    <w:p>
      <w:pPr>
        <w:spacing w:after="160" w:line="300"/>
        <w:ind w:firstLine="360"/>
        <w:jc w:val="both"/>
      </w:pPr>
      <w:r>
        <w:rPr>
          <w:color w:val="1A1A1A"/>
          <w:sz w:val="22"/>
          <w:szCs w:val="22"/>
        </w:rPr>
        <w:t xml:space="preserve">Memory itself must be alive. Too little memory condemns a system to repeat its errors. Too much unorganized memory prevents it from distinguishing the essential. A society saturated with archives, scandals, sequences, polemics, and digital traces can give the impression of retaining everything, while losing the capacity to transmit a common experience. It stores, but it no longer integrates. It accumulates traces but produces little structuring memory.</w:t>
      </w:r>
    </w:p>
    <w:p>
      <w:pPr>
        <w:spacing w:after="160" w:line="300"/>
        <w:ind w:firstLine="360"/>
        <w:jc w:val="both"/>
      </w:pPr>
      <w:r>
        <w:rPr>
          <w:color w:val="1A1A1A"/>
          <w:sz w:val="22"/>
          <w:szCs w:val="22"/>
        </w:rPr>
        <w:t xml:space="preserve">The difference between trace and memory is fundamental. A trace is a remainder. A memory is an organization of the past that allows one to act in the present. Digital societies produce massive quantities of traces. They do not automatically produce a collective memory. On the contrary, permanent accumulation can prevent the stabilization of meaning. Each event chases the previous one. Each polemic erases the previous one without resolving it. Each scandal becomes an episode in an infinite series. Repetition ends up neutralizing the alert.</w:t>
      </w:r>
    </w:p>
    <w:p>
      <w:pPr>
        <w:spacing w:after="160" w:line="300"/>
        <w:ind w:firstLine="360"/>
        <w:jc w:val="both"/>
      </w:pPr>
      <w:r>
        <w:rPr>
          <w:color w:val="1A1A1A"/>
          <w:sz w:val="22"/>
          <w:szCs w:val="22"/>
        </w:rPr>
        <w:t xml:space="preserve">Informational saturation also transforms the relation to time. A society capable of discernment must articulate several temporalities: the immediate, the medium term, the long term. Yet digital flows often favor the short term. They valorize what reacts fast, what shocks fast, what circulates fast, what divides fast. The time of integration becomes too slow for the rhythm of the signal. Analysis arrives after emotion. Verification arrives after diffusion. Correction arrives after impregnation. The collective cognitive system becomes desynchronized.</w:t>
      </w:r>
    </w:p>
    <w:p>
      <w:pPr>
        <w:spacing w:after="160" w:line="300"/>
        <w:ind w:firstLine="360"/>
        <w:jc w:val="both"/>
      </w:pPr>
      <w:r>
        <w:rPr>
          <w:color w:val="1A1A1A"/>
          <w:sz w:val="22"/>
          <w:szCs w:val="22"/>
        </w:rPr>
        <w:t xml:space="preserve">This desynchronization is one of the deep signs of the loss of coherence. Information circulates faster than the capacity to understand it. Institutions respond more slowly than collective affects. The media organize sequences faster than the times of inquiry. Platforms amplify reactions before facts are stabilized. Individuals receive more signals than they can symbolize. The system does not lack information. It lacks time for integration.</w:t>
      </w:r>
    </w:p>
    <w:p>
      <w:pPr>
        <w:spacing w:after="160" w:line="300"/>
        <w:ind w:firstLine="360"/>
        <w:jc w:val="both"/>
      </w:pPr>
      <w:r>
        <w:rPr>
          <w:color w:val="1A1A1A"/>
          <w:sz w:val="22"/>
          <w:szCs w:val="22"/>
        </w:rPr>
        <w:t xml:space="preserve">Saturation therefore does not produce only noise. It produces a crisis of rhythm. A saturated system no longer knows at what rhythm to respond. It reacts to the emergency, then to the next emergency, then to the emergency that chases the previous one. Collective attention becomes incapable of staying long enough on a problem to transform it. Grave subjects are treated as sequences. Deep contradictions become passing controversies. Structural responsibilities disappear behind emotional episodes. The system speaks a great deal but works little on what it says.</w:t>
      </w:r>
    </w:p>
    <w:p>
      <w:pPr>
        <w:spacing w:after="160" w:line="300"/>
        <w:ind w:firstLine="360"/>
        <w:jc w:val="both"/>
      </w:pPr>
      <w:r>
        <w:rPr>
          <w:color w:val="1A1A1A"/>
          <w:sz w:val="22"/>
          <w:szCs w:val="22"/>
        </w:rPr>
        <w:t xml:space="preserve">This is where a major difference between information and signal appears. By signal, one must understand here any informational element liable to have a relevance for the system. Not all content, therefore, is a useful signal. A useful signal modifies the understanding or the response of a system. Noise, by contrast, consumes capacity without increasing coherence. In a viable system, noise exists but remains contained. In a saturated system, noise occupies the space, imitates the signal, diverts the feedback loops. It becomes difficult to know what matters.</w:t>
      </w:r>
    </w:p>
    <w:p>
      <w:pPr>
        <w:spacing w:after="160" w:line="300"/>
        <w:ind w:firstLine="360"/>
        <w:jc w:val="both"/>
      </w:pPr>
      <w:r>
        <w:rPr>
          <w:color w:val="1A1A1A"/>
          <w:sz w:val="22"/>
          <w:szCs w:val="22"/>
        </w:rPr>
        <w:t xml:space="preserve">Digital platforms have industrialized this confusion. They do not merely diffuse information. They organize regimes of attention. They select, prioritize, amplify, recommend, repeat. They favor certain types of signals: those that hold, shock, divide, mobilize, engage. Attention becomes a captured resource. The system is not simply informed. It is oriented.</w:t>
      </w:r>
    </w:p>
    <w:p>
      <w:pPr>
        <w:spacing w:after="160" w:line="300"/>
        <w:ind w:firstLine="360"/>
        <w:jc w:val="both"/>
      </w:pPr>
      <w:r>
        <w:rPr>
          <w:color w:val="1A1A1A"/>
          <w:sz w:val="22"/>
          <w:szCs w:val="22"/>
        </w:rPr>
        <w:t xml:space="preserve">It would be too simple to say that platforms alone invent the problem. Saturation already existed in the mass media, in continuous television, in advertising, in political communication, in bureaucracy, in markets. But platforms changed the scale, the speed, and the personalization. They do not merely diffuse the same noise to everyone. They adjust the flows to profiles, reactions, vulnerabilities, habits. Saturation becomes individualized. This change is profound. A classical information system could already produce propaganda, distraction, manipulation, or confusion. An algorithmic system can additionally optimize the capture of attention according to the observed responses. It learns what holds. It tests what triggers. It amplifies what engages. It transforms behaviors into data, then data into new stimulations. The loop becomes self-reinforcing.</w:t>
      </w:r>
    </w:p>
    <w:p>
      <w:pPr>
        <w:spacing w:after="160" w:line="300"/>
        <w:ind w:firstLine="360"/>
        <w:jc w:val="both"/>
      </w:pPr>
      <w:r>
        <w:rPr>
          <w:color w:val="1A1A1A"/>
          <w:sz w:val="22"/>
          <w:szCs w:val="22"/>
        </w:rPr>
        <w:t xml:space="preserve">The question is therefore not only: what information circulates? It becomes: what loops organize their circulation?</w:t>
      </w:r>
    </w:p>
    <w:p>
      <w:pPr>
        <w:spacing w:after="160" w:line="300"/>
        <w:ind w:firstLine="360"/>
        <w:jc w:val="both"/>
      </w:pPr>
      <w:r>
        <w:rPr>
          <w:color w:val="1A1A1A"/>
          <w:sz w:val="22"/>
          <w:szCs w:val="22"/>
        </w:rPr>
        <w:t xml:space="preserve">False content can be dangerous. But true content, repeated out of context, fragmented, dramatized, or drowned in a contradictory flow, can also produce confusion. Disinformation does not function solely by replacing the true with the false. It sometimes functions by saturating the milieu until distinction becomes costly. A lie does not need to convince everyone. It can be enough for it to exhaust the capacity to sort, to make one doubt everything, to transform the common space into fog.</w:t>
      </w:r>
    </w:p>
    <w:p>
      <w:pPr>
        <w:spacing w:after="160" w:line="300"/>
        <w:ind w:firstLine="360"/>
        <w:jc w:val="both"/>
      </w:pPr>
      <w:r>
        <w:rPr>
          <w:color w:val="1A1A1A"/>
          <w:sz w:val="22"/>
          <w:szCs w:val="22"/>
        </w:rPr>
        <w:t xml:space="preserve">In such a regime, truth demands more energy than noise. Verifying takes time. Contextualizing demands memory. Comparing sources presupposes a method. Holding a nuance requires stable attention. Noise, by contrast, circulates fast. It is easily repeated. It is charged with affects. It adapts to identities. It does not need to be coherent over the long term. It is enough for it to occupy the space.</w:t>
      </w:r>
    </w:p>
    <w:p>
      <w:pPr>
        <w:spacing w:after="160" w:line="300"/>
        <w:ind w:firstLine="360"/>
        <w:jc w:val="both"/>
      </w:pPr>
      <w:r>
        <w:rPr>
          <w:color w:val="1A1A1A"/>
          <w:sz w:val="22"/>
          <w:szCs w:val="22"/>
        </w:rPr>
        <w:t xml:space="preserve">Informational saturation then produces a paradox: the more information is available, the more difficult it can become to build a common representation of reality. Not because the facts would have disappeared, but because the social, temporal, and cognitive conditions of their integration are degraded. The question is no longer only access to truth. It becomes the collective capacity to give it a space of reception. This crisis directly affects institutions. A modern institution depends on trust in its procedures, its indicators, its expertise, its decisions. When the informational space is saturated, every decision arrives in a field already charged with suspicion, competing narratives, fatigue, and conflicting interpretations. The institution can respond with more communication. But if distrust is structural, additional communication can aggravate the problem. It becomes one more signal in an already saturated milieu.</w:t>
      </w:r>
    </w:p>
    <w:p>
      <w:pPr>
        <w:spacing w:after="160" w:line="300"/>
        <w:ind w:firstLine="360"/>
        <w:jc w:val="both"/>
      </w:pPr>
      <w:r>
        <w:rPr>
          <w:color w:val="1A1A1A"/>
          <w:sz w:val="22"/>
          <w:szCs w:val="22"/>
        </w:rPr>
        <w:t xml:space="preserve">This is a dangerous loop. The more trust falls, the more the institution communicates. The more it communicates without restoring the conditions of trust, the more it feeds the impression of staging. The more this impression grows, the more trust falls. The problem is then no longer only informational. It becomes relational. The system does not lack messages. It lacks credibility, reciprocity, visible correction.</w:t>
      </w:r>
    </w:p>
    <w:p>
      <w:pPr>
        <w:spacing w:after="160" w:line="300"/>
        <w:ind w:firstLine="360"/>
        <w:jc w:val="both"/>
      </w:pPr>
      <w:r>
        <w:rPr>
          <w:color w:val="1A1A1A"/>
          <w:sz w:val="22"/>
          <w:szCs w:val="22"/>
        </w:rPr>
        <w:t xml:space="preserve">This can be observed in an ordinary administration. At the start, the upward flow of information serves to better understand the field: delayed files, recurrent requests, agents' difficulties, procedural errors, users' needs. Then the tables multiply. The indicators are layered. Meetings serve to comment on other meetings. Agents spend more and more time producing traces of their activity, justifying their decisions, filling out forms, answering internal emails. The system receives more information than before but acts less well. The loss of discernment becomes visible when no one knows anymore which information truly deserves to travel up, nor which decision it should provoke.</w:t>
      </w:r>
    </w:p>
    <w:p>
      <w:pPr>
        <w:spacing w:after="160" w:line="300"/>
        <w:ind w:firstLine="360"/>
        <w:jc w:val="both"/>
      </w:pPr>
      <w:r>
        <w:rPr>
          <w:color w:val="1A1A1A"/>
          <w:sz w:val="22"/>
          <w:szCs w:val="22"/>
        </w:rPr>
        <w:t xml:space="preserve">Saturation also transforms the status of error. In a healthy system, error can be acknowledged, corrected, integrated as learning. In a saturated and polarized system, error becomes a weapon. It is captured, repeated, used to disqualify, then integrated into a war of narratives. Actors then learn no longer to acknowledge their errors, because any acknowledgment will be exploited. The system loses an essential corrective loop. It becomes defensive. This loss is serious. A system that can no longer acknowledge its errors does not become more reliable. It becomes more opaque. It protects its image at the expense of its capacity for learning. Distrust increases. The following errors are more concealed. Field signals travel up less well. Communication replaces correction. The system enters a symbolic compensation.</w:t>
      </w:r>
    </w:p>
    <w:p>
      <w:pPr>
        <w:spacing w:after="160" w:line="300"/>
        <w:ind w:firstLine="360"/>
        <w:jc w:val="both"/>
      </w:pPr>
      <w:r>
        <w:rPr>
          <w:color w:val="1A1A1A"/>
          <w:sz w:val="22"/>
          <w:szCs w:val="22"/>
        </w:rPr>
        <w:t xml:space="preserve">This mechanism holds for institutions, but also for individuals. In a saturated space, each person can be pushed to produce a defensive version of himself. One must respond fast, take a position fast, have an opinion fast, correct or attack fast. Thought becomes performative. It is no longer solely an inner work of clarification. It becomes a signal of belonging. What one thinks sometimes matters less than the camp the thought allows one to be associated with.</w:t>
      </w:r>
    </w:p>
    <w:p>
      <w:pPr>
        <w:spacing w:after="160" w:line="300"/>
        <w:ind w:firstLine="360"/>
        <w:jc w:val="both"/>
      </w:pPr>
      <w:r>
        <w:rPr>
          <w:color w:val="1A1A1A"/>
          <w:sz w:val="22"/>
          <w:szCs w:val="22"/>
        </w:rPr>
        <w:t xml:space="preserve">Polarization often arises from this transformation. It comes not only from deep disagreements. It also comes from an informational system that rewards identitarian simplification. Nuanced positions circulate less easily than clear oppositions. Long conflicts are reduced to fragments. Belongings harden. The signals that could complexify perception are rejected as betrayals, weaknesses, or manipulations. Discernment becomes socially costly.</w:t>
      </w:r>
    </w:p>
    <w:p>
      <w:pPr>
        <w:spacing w:after="160" w:line="300"/>
        <w:ind w:firstLine="360"/>
        <w:jc w:val="both"/>
      </w:pPr>
      <w:r>
        <w:rPr>
          <w:color w:val="1A1A1A"/>
          <w:sz w:val="22"/>
          <w:szCs w:val="22"/>
        </w:rPr>
        <w:t xml:space="preserve">A saturated system therefore does not produce only ignorance. It produces defenses against complexity.</w:t>
      </w:r>
    </w:p>
    <w:p>
      <w:pPr>
        <w:spacing w:after="160" w:line="300"/>
        <w:ind w:firstLine="360"/>
        <w:jc w:val="both"/>
      </w:pPr>
      <w:r>
        <w:rPr>
          <w:color w:val="1A1A1A"/>
          <w:sz w:val="22"/>
          <w:szCs w:val="22"/>
        </w:rPr>
        <w:t xml:space="preserve">These defenses can take several forms: cynicism, indifference, radicalization, withdrawal, hyperreactivity, total belief in a single narrative, generalized distrust of all narratives. All respond to overload. Some seek to reduce the noise by closing the system. Others seek to survive the noise by cutting themselves off from the stakes. In both cases, the capacity for integration diminishes. The system no longer transforms information into understanding. It transforms it into posture, fatigue, or reflex. Here one must distinguish contradiction and incoherence. A contradiction can be fertile if it is integrable. It compels one to think, to nuance, to modify a hypothesis. Science itself often advances through treated contradictions. A living democracy needs contradictions. So does a living psyche. Incoherence appears when contradictions are no longer worked through but piled up, denied, instrumentalized, or saturated. They cease to produce intelligence. They produce a blurring.</w:t>
      </w:r>
    </w:p>
    <w:p>
      <w:pPr>
        <w:spacing w:after="160" w:line="300"/>
        <w:ind w:firstLine="360"/>
        <w:jc w:val="both"/>
      </w:pPr>
      <w:r>
        <w:rPr>
          <w:color w:val="1A1A1A"/>
          <w:sz w:val="22"/>
          <w:szCs w:val="22"/>
        </w:rPr>
        <w:t xml:space="preserve">Informational saturation is precisely a regime in which contradictions are not lacking but in which the conditions of their integration disappear. Everything is contested, but little is worked through. Everything is visible, but little is understood. Everything is commented on, but little is connected. Signals circulate, but the loops of meaning degrade.</w:t>
      </w:r>
    </w:p>
    <w:p>
      <w:pPr>
        <w:spacing w:after="160" w:line="300"/>
        <w:ind w:firstLine="360"/>
        <w:jc w:val="both"/>
      </w:pPr>
      <w:r>
        <w:rPr>
          <w:color w:val="1A1A1A"/>
          <w:sz w:val="22"/>
          <w:szCs w:val="22"/>
        </w:rPr>
        <w:t xml:space="preserve">For ORI-C, the observation is decisive. A loss of informational coherence is measured not only by the quantity of false information. It is measured by the system's capacity to transform signals into correction. The questions then become more precise: can errors still be acknowledged? Do weak signals travel up or are they drowned? Are contradictions worked through or instrumentalized? Do the narratives connect experiences or fragment them? Does the system produce memory or only traces? Do the actors still have the time needed to integrate what they receive?</w:t>
      </w:r>
    </w:p>
    <w:p>
      <w:pPr>
        <w:spacing w:after="160" w:line="300"/>
        <w:ind w:firstLine="360"/>
        <w:jc w:val="both"/>
      </w:pPr>
      <w:r>
        <w:rPr>
          <w:color w:val="1A1A1A"/>
          <w:sz w:val="22"/>
          <w:szCs w:val="22"/>
        </w:rPr>
        <w:t xml:space="preserve">At this level, informational saturation becomes a problem of viability. A system that can no longer sort its signals can no longer correctly respond to its environment. It can be hyperconnected and yet blind. It can be documented and yet disoriented. It can be talkative and yet incapable of correcting itself. It can produce data en masse and lose the sense of what they mean. The intelligence of a system therefore depends not only on the quantity of available data. It depends on the quality of the integration loops. An intelligent institution is not the one that possesses the most dashboards but the one that knows how to connect indicators to field realities, acknowledge errors, adjust its decisions, and maintain trust. An intelligent society is not one where everyone speaks all the time but one where important signals can be heard, discussed, verified, and transformed into collective memory. A lucid individual is not the one who absorbs all information but the one who knows how to preserve the conditions of his discernment.</w:t>
      </w:r>
    </w:p>
    <w:p>
      <w:pPr>
        <w:spacing w:after="160" w:line="300"/>
        <w:ind w:firstLine="360"/>
        <w:jc w:val="both"/>
      </w:pPr>
      <w:r>
        <w:rPr>
          <w:color w:val="1A1A1A"/>
          <w:sz w:val="22"/>
          <w:szCs w:val="22"/>
        </w:rPr>
        <w:t xml:space="preserve">A question then arises: what is a viable informational system?</w:t>
      </w:r>
    </w:p>
    <w:p>
      <w:pPr>
        <w:spacing w:after="160" w:line="300"/>
        <w:ind w:firstLine="360"/>
        <w:jc w:val="both"/>
      </w:pPr>
      <w:r>
        <w:rPr>
          <w:color w:val="1A1A1A"/>
          <w:sz w:val="22"/>
          <w:szCs w:val="22"/>
        </w:rPr>
        <w:t xml:space="preserve">A viable informational system is not a system without noise. It is impossible to eliminate all noise in a living system. Nor is it a perfectly controlled system, for a total control of information would destroy the very conditions of correction. A viable informational system is one that maintains a workable difference between signal and noise, that preserves loops of verification, that permits contradiction without dissolving all common reality, that protects the attention necessary for integration, that transforms errors into learning rather than into permanent war.</w:t>
      </w:r>
    </w:p>
    <w:p>
      <w:pPr>
        <w:spacing w:after="160" w:line="300"/>
        <w:ind w:firstLine="360"/>
        <w:jc w:val="both"/>
      </w:pPr>
      <w:r>
        <w:rPr>
          <w:color w:val="1A1A1A"/>
          <w:sz w:val="22"/>
          <w:szCs w:val="22"/>
        </w:rPr>
        <w:t xml:space="preserve">This definition shows why the authoritarian control of information is not a solution. It can reduce certain visible noises, but at the price of a destruction of the feedback loops. If field signals can no longer travel up, the system becomes blind to its own errors. If critical speech is neutralized, the system loses its sensors. If conformity replaces trust, information becomes strategic rather than corrective. Silence can give an impression of order, but it can hide a deep loss of viability.</w:t>
      </w:r>
    </w:p>
    <w:p>
      <w:pPr>
        <w:spacing w:after="160" w:line="300"/>
        <w:ind w:firstLine="360"/>
        <w:jc w:val="both"/>
      </w:pPr>
      <w:r>
        <w:rPr>
          <w:color w:val="1A1A1A"/>
          <w:sz w:val="22"/>
          <w:szCs w:val="22"/>
        </w:rPr>
        <w:t xml:space="preserve">Conversely, the total absence of regulation does not spontaneously produce truth. An informational space delivered entirely to the logics of attentional capture can become a milieu where noise dominates, where amplification loops reward the most reactive signals, where the distinction between importance and visibility collapses. Informational viability therefore lies between two dangers: the control that blinds, and the saturation that renders incoherent.</w:t>
      </w:r>
    </w:p>
    <w:p>
      <w:pPr>
        <w:spacing w:after="160" w:line="300"/>
        <w:ind w:firstLine="360"/>
        <w:jc w:val="both"/>
      </w:pPr>
      <w:r>
        <w:rPr>
          <w:color w:val="1A1A1A"/>
          <w:sz w:val="22"/>
          <w:szCs w:val="22"/>
        </w:rPr>
        <w:t xml:space="preserve">This tension is one of the great problems of the age. Societies seek to combat disinformation, manipulation, interference, bubbles, symbolic violence, influence campaigns. But the proposed responses often risk aggravating the loss of trust if they do not restore the conditions of a common integration. A system that combats noise solely through control can lose its legitimacy. A system that lets everything circulate without mediation can lose its capacity for discernment. One must therefore think the conditions of viability of information, not only its policing or its circulation.</w:t>
      </w:r>
    </w:p>
    <w:p>
      <w:pPr>
        <w:spacing w:after="160" w:line="300"/>
        <w:ind w:firstLine="360"/>
        <w:jc w:val="both"/>
      </w:pPr>
      <w:r>
        <w:rPr>
          <w:color w:val="1A1A1A"/>
          <w:sz w:val="22"/>
          <w:szCs w:val="22"/>
        </w:rPr>
        <w:t xml:space="preserve">These conditions are manifold. Long time is needed for inquiry. Institutions capable of acknowledging their errors. Media that do not confuse reaction with understanding. Platforms whose amplification loops do not destroy attention. Citizens who can access verifiable sources without being drowned. Spaces of disagreement that do not turn every nuance into betrayal. Indicators that do not replace judgment. Common narratives supple enough to integrate contradiction without dissolving.</w:t>
      </w:r>
    </w:p>
    <w:p>
      <w:pPr>
        <w:spacing w:after="160" w:line="300"/>
        <w:ind w:firstLine="360"/>
        <w:jc w:val="both"/>
      </w:pPr>
      <w:r>
        <w:rPr>
          <w:color w:val="1A1A1A"/>
          <w:sz w:val="22"/>
          <w:szCs w:val="22"/>
        </w:rPr>
        <w:t xml:space="preserve">This program seems immense, but it rests on a simple idea: information must once again become integrable.</w:t>
      </w:r>
    </w:p>
    <w:p>
      <w:pPr>
        <w:spacing w:after="160" w:line="300"/>
        <w:ind w:firstLine="360"/>
        <w:jc w:val="both"/>
      </w:pPr>
      <w:r>
        <w:rPr>
          <w:color w:val="1A1A1A"/>
          <w:sz w:val="22"/>
          <w:szCs w:val="22"/>
        </w:rPr>
        <w:t xml:space="preserve">Informational saturation is not only an excessive quantity. It is a loss of form. Signals no longer organize themselves into understanding. Events no longer inscribe themselves within a memory. Contradictions no longer become intellectual or democratic work. Errors no longer produce correction. Alerts no longer produce attention. The system receives, reacts, forgets, begins again. It is a regime. It has its rhythms, its rewards, its reflexes, its defenses. It favors speed over depth, intensity over coherence, belonging over verification, reaction over memory. A society can enter this regime without having explicitly decided it. It slides into it through the infrastructures it adopts, the economic models it tolerates, the cognitive habits it develops, the institutions it weakens.</w:t>
      </w:r>
    </w:p>
    <w:p>
      <w:pPr>
        <w:spacing w:after="160" w:line="300"/>
        <w:ind w:firstLine="360"/>
        <w:jc w:val="both"/>
      </w:pPr>
      <w:r>
        <w:rPr>
          <w:color w:val="1A1A1A"/>
          <w:sz w:val="22"/>
          <w:szCs w:val="22"/>
        </w:rPr>
        <w:t xml:space="preserve">To see this regime is already an act of clarification. It makes it possible to understand why so many debates seem to turn in circles. It is not only because individuals would be less intelligent or less rational. It is because the systemic conditions of discernment are degraded. The problem is less moral than dynamic. A saturated system produces saturated behaviors.</w:t>
      </w:r>
    </w:p>
    <w:p>
      <w:pPr>
        <w:spacing w:after="160" w:line="300"/>
        <w:ind w:firstLine="360"/>
        <w:jc w:val="both"/>
      </w:pPr>
      <w:r>
        <w:rPr>
          <w:color w:val="1A1A1A"/>
          <w:sz w:val="22"/>
          <w:szCs w:val="22"/>
        </w:rPr>
        <w:t xml:space="preserve">One must then cease to ask only that individuals “do the sorting” as though sorting were a purely personal act. Of course, individual responsibility exists. Each person can learn to slow down, verify, cross-check, read more deeply, resist stimulations. But if the informational environment is designed to capture, accelerate, fragment, and polarize, individual effort does not suffice. One must look at the loops. Who gains from saturation? Which signals are amplified? Which costs are displaced onto the attention of individuals? Which actors can occupy the noise? Which devices truly restore discernment?</w:t>
      </w:r>
    </w:p>
    <w:p>
      <w:pPr>
        <w:spacing w:after="160" w:line="300"/>
        <w:ind w:firstLine="360"/>
        <w:jc w:val="both"/>
      </w:pPr>
      <w:r>
        <w:rPr>
          <w:color w:val="1A1A1A"/>
          <w:sz w:val="22"/>
          <w:szCs w:val="22"/>
        </w:rPr>
        <w:t xml:space="preserve">ORI-C finds here a central terrain. To observe the loss of coherence of an informational system requires following several dimensions: volume of signals, speed of circulation, capacity for verification, diversity of sources, repetition of narratives, rigidification of positions, attentional fatigue, loss of collective memory, degradation of corrective loops, rise of distrust. No isolated indicator suffices. It is the configuration that counts.</w:t>
      </w:r>
    </w:p>
    <w:p>
      <w:pPr>
        <w:spacing w:after="160" w:line="300"/>
        <w:ind w:firstLine="360"/>
        <w:jc w:val="both"/>
      </w:pPr>
      <w:r>
        <w:rPr>
          <w:color w:val="1A1A1A"/>
          <w:sz w:val="22"/>
          <w:szCs w:val="22"/>
        </w:rPr>
        <w:t xml:space="preserve">An informational system close to a threshold does not necessarily become silent. It can on the contrary become extremely noisy. Noise then becomes the mask of the loss of meaning. Society speaks ceaselessly but integrates less and less. Institutions communicate without restoring trust. Individuals react without being able to symbolize. Platforms connect without connecting. Data increase while coherence diminishes.</w:t>
      </w:r>
    </w:p>
    <w:p>
      <w:pPr>
        <w:spacing w:after="160" w:line="300"/>
        <w:ind w:firstLine="360"/>
        <w:jc w:val="both"/>
      </w:pPr>
      <w:r>
        <w:rPr>
          <w:color w:val="1A1A1A"/>
          <w:sz w:val="22"/>
          <w:szCs w:val="22"/>
        </w:rPr>
        <w:t xml:space="preserve">The question is therefore not: do we have enough information? The question is: do we still have the conditions to transform it into discernment?</w:t>
      </w:r>
    </w:p>
    <w:p>
      <w:pPr>
        <w:spacing w:after="160" w:line="300"/>
        <w:ind w:firstLine="360"/>
        <w:jc w:val="both"/>
      </w:pPr>
      <w:r>
        <w:rPr>
          <w:color w:val="1A1A1A"/>
          <w:sz w:val="22"/>
          <w:szCs w:val="22"/>
        </w:rPr>
        <w:t xml:space="preserve">A living system dies when it can no longer integrate what passes through it. An informational system degrades in the same way: not because it receives signals, but because it can no longer transform them into memory, into correction, into decision, and into shared meaning. Saturation is not an excess of cognitive life. It is a loss of breath.</w:t>
      </w:r>
    </w:p>
    <w:p>
      <w:pPr>
        <w:spacing w:after="160" w:line="300"/>
        <w:ind w:firstLine="360"/>
        <w:jc w:val="both"/>
      </w:pPr>
      <w:r>
        <w:rPr>
          <w:color w:val="1A1A1A"/>
          <w:sz w:val="22"/>
          <w:szCs w:val="22"/>
        </w:rPr>
        <w:t xml:space="preserve">In this domain, anticipating the break means spotting the moment when information ceases to feed coherence and begins to produce fragmentation. It is a discreet but decisive threshold. Before it, disagreement can still nourish collective intelligence. After it, contradiction becomes blurring, criticism becomes a weapon, truth becomes costly, memory becomes a dead archive, attention becomes a commodity.</w:t>
      </w:r>
    </w:p>
    <w:p>
      <w:pPr>
        <w:spacing w:after="160" w:line="300"/>
        <w:ind w:firstLine="360"/>
        <w:jc w:val="both"/>
      </w:pPr>
      <w:r>
        <w:rPr>
          <w:color w:val="1A1A1A"/>
          <w:sz w:val="22"/>
          <w:szCs w:val="22"/>
        </w:rPr>
        <w:t xml:space="preserve">A society does not lose its discernment in a day. It loses it when its signals become too numerous to be integrated, too fast to be verified, too fragmented to be connected, too instrumentalized to produce trust. It then keeps speaking, commenting, measuring, publishing. But it no longer responds as before. It enters a regime in which information circulates more than it makes sense.</w:t>
      </w:r>
    </w:p>
    <w:p>
      <w:pPr>
        <w:spacing w:after="160" w:line="300"/>
        <w:ind w:firstLine="360"/>
        <w:jc w:val="both"/>
      </w:pPr>
      <w:r>
        <w:rPr>
          <w:color w:val="1A1A1A"/>
          <w:sz w:val="22"/>
          <w:szCs w:val="22"/>
        </w:rPr>
        <w:t xml:space="preserve">It is not only the lack of information that threatens a society. It is also the excess of signals deprived of the conditions of integration.</w:t>
      </w:r>
    </w:p>
    <w:p>
      <w:r>
        <w:br w:type="page"/>
      </w:r>
    </w:p>
    <w:p>
      <w:pPr>
        <w:spacing w:after="10" w:before="120"/>
      </w:pPr>
      <w:r>
        <w:rPr>
          <w:b/>
          <w:bCs/>
          <w:color w:val="9A7B33"/>
          <w:sz w:val="24"/>
          <w:szCs w:val="24"/>
        </w:rPr>
        <w:t xml:space="preserve">CHAPTER 7</w:t>
      </w:r>
    </w:p>
    <w:p>
      <w:pPr>
        <w:pStyle w:val="Heading1"/>
        <w:spacing w:after="40"/>
      </w:pPr>
      <w:bookmarkStart w:name="ch7" w:id="18"/>
      <w:r>
        <w:t xml:space="preserve">Control against the living</w:t>
      </w:r>
      <w:bookmarkEnd w:id="18"/>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Le contrôle contre le vivant" descr="Infographie — Le contrôle contre le vivant" title="Infographie — Le contrôle contre le vi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7 — Visual summary of the chapter</w:t>
      </w:r>
    </w:p>
    <w:p>
      <w:pPr>
        <w:spacing w:after="200" w:line="320"/>
        <w:jc w:val="left"/>
      </w:pPr>
      <w:r>
        <w:rPr>
          <w:i/>
          <w:iCs/>
          <w:color w:val="2E3E5C"/>
          <w:sz w:val="24"/>
          <w:szCs w:val="24"/>
        </w:rPr>
        <w:t xml:space="preserve">Faced with informational saturation and the loss of discernment, the first reaction is often to reinforce control. When a system becomes uncertain, the temptation of control grows. The more signals multiply, the more institutions want to monitor. The more distrust increases, the more verification devices are reinforced. The more behaviors become unpredictable, the more procedures harden. The more reality escapes the existing grids, the more organizations produce indicators, norms, protocols, dashboards, and compliance mechanisms. Control then appears as a rational response to instability.</w:t>
      </w:r>
    </w:p>
    <w:p>
      <w:pPr>
        <w:spacing w:after="160" w:line="300"/>
        <w:ind w:firstLine="360"/>
        <w:jc w:val="both"/>
      </w:pPr>
      <w:r>
        <w:rPr>
          <w:color w:val="1A1A1A"/>
          <w:sz w:val="22"/>
          <w:szCs w:val="22"/>
        </w:rPr>
        <w:t xml:space="preserve">By control, we must here understand the devices that aim to orient, limit, verify, or constrain the behaviors of a system. Some are necessary: no society, no institution, no organism can live without thresholds, rules, guarantees, and regulatory mechanisms. But control becomes pathological when it claims to replace trust, learning, distributed responsibility, and the loops of correction. It is this tipping point that interests us here: the moment when control ceases to support the living and begins to impoverish it.</w:t>
      </w:r>
    </w:p>
    <w:p>
      <w:pPr>
        <w:spacing w:after="160" w:line="300"/>
        <w:ind w:firstLine="360"/>
        <w:jc w:val="both"/>
      </w:pPr>
      <w:r>
        <w:rPr>
          <w:color w:val="1A1A1A"/>
          <w:sz w:val="22"/>
          <w:szCs w:val="22"/>
        </w:rPr>
        <w:t xml:space="preserve">A living system does not maintain itself only because it is controlled. It maintains itself because it regulates, learns, corrects, absorbs, interprets, and transforms itself. Control can help when it protects limits, prevents abuses, makes certain drifts visible, or stabilizes critical functions. It becomes destructive when it replaces the loops of trust, learning, and correction. At that point, it no longer protects viability. It protects the outward form of the system at the price of its living capacity.</w:t>
      </w:r>
    </w:p>
    <w:p>
      <w:pPr>
        <w:spacing w:after="160" w:line="300"/>
        <w:ind w:firstLine="360"/>
        <w:jc w:val="both"/>
      </w:pPr>
      <w:r>
        <w:rPr>
          <w:color w:val="1A1A1A"/>
          <w:sz w:val="22"/>
          <w:szCs w:val="22"/>
        </w:rPr>
        <w:t xml:space="preserve">Control reassures because it makes an action visible. Faced with a complex problem, it produces an impression of mastery. One adds a rule. One measures a behavior. One imposes a procedure. One creates a validation system. One monitors a flow. One traces a decision. The system seems to respond. Yet the central question is not whether it responds. It is to know what this response modifies. Does it restore a capacity for correction? Does it really reduce fragility? Or does it merely displace the problem toward less visible zones?</w:t>
      </w:r>
    </w:p>
    <w:p>
      <w:pPr>
        <w:spacing w:after="160" w:line="300"/>
        <w:ind w:firstLine="360"/>
        <w:jc w:val="both"/>
      </w:pPr>
      <w:r>
        <w:rPr>
          <w:color w:val="1A1A1A"/>
          <w:sz w:val="22"/>
          <w:szCs w:val="22"/>
        </w:rPr>
        <w:t xml:space="preserve">A system under control can continue to function while losing its intelligence. It can produce more conformity and less understanding. More traces and less memory. More apparent security and less real trust. More procedures and less capacity for judgment. This contradiction runs through many contemporary organizations: they seek to avoid error by reducing autonomy, but they sometimes end up destroying the very conditions that allowed error to be detected before it became systemic.</w:t>
      </w:r>
    </w:p>
    <w:p>
      <w:pPr>
        <w:spacing w:after="160" w:line="300"/>
        <w:ind w:firstLine="360"/>
        <w:jc w:val="both"/>
      </w:pPr>
      <w:r>
        <w:rPr>
          <w:color w:val="1A1A1A"/>
          <w:sz w:val="22"/>
          <w:szCs w:val="22"/>
        </w:rPr>
        <w:t xml:space="preserve">The living does not function this way. An organism does not survive through permanent central surveillance of every process. It rests on a multitude of local regulations, thresholds, feedback loops, internal communications, and margins of adjustment. The immune system, the nervous system, hormonal regulations, tissues, and cells work at several levels. Not everything is commanded from a single center. There is coordination, but also distributed autonomy. The living holds because it articulates control, regulation, and plasticity. If everything had to be verified from a single center, it would become too slow, too costly, too fragile.</w:t>
      </w:r>
    </w:p>
    <w:p>
      <w:pPr>
        <w:spacing w:after="160" w:line="300"/>
        <w:ind w:firstLine="360"/>
        <w:jc w:val="both"/>
      </w:pPr>
      <w:r>
        <w:rPr>
          <w:color w:val="1A1A1A"/>
          <w:sz w:val="22"/>
          <w:szCs w:val="22"/>
        </w:rPr>
        <w:t xml:space="preserve">This lesson is crucial for human systems. A society, an institution, an organization, or an economy cannot remain viable if every correction depends on a saturated center. The more complex a system, the more it needs local sensors, margins of interpretation, and feedback loops close to the ground. Excessively centralized control can produce the opposite of what it seeks: it reduces initiative, slows corrections, filters disturbing signals, encourages compliant behaviors, and renders the system blind to whatever does not fit its categories. Centralization is not always bad. Certain moments require a clear decision, a common rule, a capacity for arbitration. But when centralization becomes the ordinary mode of response to complexity, it impoverishes the system. It assumes that the center sees better than the peripheries. Yet in a complex system, the peripheries often see things the center cannot see. They perceive frictions, delays, real usages, weak signals, perverse effects, and the gaps between the rule and the ground. If this information no longer travels up, the center decides within an impoverished representation.</w:t>
      </w:r>
    </w:p>
    <w:p>
      <w:pPr>
        <w:spacing w:after="160" w:line="300"/>
        <w:ind w:firstLine="360"/>
        <w:jc w:val="both"/>
      </w:pPr>
      <w:r>
        <w:rPr>
          <w:color w:val="1A1A1A"/>
          <w:sz w:val="22"/>
          <w:szCs w:val="22"/>
        </w:rPr>
        <w:t xml:space="preserve">Control can then produce an illusion of knowledge. Because everything is measured, one believes one knows everything. Because everything is traced, one believes one understands everything. Because everything is reported, one believes the signals are circulating. But measurement is not understanding. The trace is not memory. Reporting is not a loop of correction. A system can produce an enormous amount of data about itself and yet know itself less and less. It can become administratively legible while becoming humanly opaque.</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An administration that answers by procedure</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A user reports a situation the boxes on the form do not anticipate. The answer arrives: compliant, dated, exact — and beside the point. The desk did not do its work badly; it did exactly what the procedure prescribes. As situations overflow the boxes, the procedure does not adjust: it hardens. What was meant to guarantee equity produces absurdity, and the user learns to expect nothing that is not already foreseen.</w:t>
      </w:r>
    </w:p>
    <w:p>
      <w:pPr>
        <w:spacing w:after="160" w:line="300"/>
        <w:ind w:firstLine="360"/>
        <w:jc w:val="both"/>
      </w:pPr>
      <w:r>
        <w:rPr>
          <w:color w:val="1A1A1A"/>
          <w:sz w:val="22"/>
          <w:szCs w:val="22"/>
        </w:rPr>
        <w:t xml:space="preserve">This illusion is particularly strong in organizations steered by indicators. At the start, the indicator serves to illuminate a reality. It makes it possible to spot a delay, an overload, a failure, an improvement. But when the indicator becomes the principal target, behaviors reorganize themselves around it. One learns to satisfy the measure rather than to treat the problem. One optimizes what is counted. One neglects what is not. One produces a visible conformity, sometimes at the price of a real degradation. Control by indicator can then transform the system into a machine for producing appearances.</w:t>
      </w:r>
    </w:p>
    <w:p>
      <w:pPr>
        <w:spacing w:after="160" w:line="300"/>
        <w:ind w:firstLine="360"/>
        <w:jc w:val="both"/>
      </w:pPr>
      <w:r>
        <w:rPr>
          <w:color w:val="1A1A1A"/>
          <w:sz w:val="22"/>
          <w:szCs w:val="22"/>
        </w:rPr>
        <w:t xml:space="preserve">In an administration, this can take a very concrete form. Agents are no longer evaluated only on the quality of the service rendered, but on deadlines, completed forms, ticked boxes, produced traces, quantified objectives. To avoid criticism, each documents more. To avoid error, each requests an additional validation. To avoid responsibility, each refers back to the procedure. The system becomes more controlled, but not necessarily more just, faster, or more intelligent. It consumes its energy proving that it works.</w:t>
      </w:r>
    </w:p>
    <w:p>
      <w:pPr>
        <w:spacing w:after="160" w:line="300"/>
        <w:ind w:firstLine="360"/>
        <w:jc w:val="both"/>
      </w:pPr>
      <w:r>
        <w:rPr>
          <w:color w:val="1A1A1A"/>
          <w:sz w:val="22"/>
          <w:szCs w:val="22"/>
        </w:rPr>
        <w:t xml:space="preserve">This logic produces an invisible burden. Each added rule demands time. Each validation demands attention. Each control demands a trace. Each trace demands conservation. Each indicator demands an interpretation. The system seeks to reduce risk, but it sometimes increases internal complexity. Administrative overload becomes a form of organized noise. It does not come from outside. It is produced by the system itself to reassure itself.</w:t>
      </w:r>
    </w:p>
    <w:p>
      <w:pPr>
        <w:spacing w:after="160" w:line="300"/>
        <w:ind w:firstLine="360"/>
        <w:jc w:val="both"/>
      </w:pPr>
      <w:r>
        <w:rPr>
          <w:color w:val="1A1A1A"/>
          <w:sz w:val="22"/>
          <w:szCs w:val="22"/>
        </w:rPr>
        <w:t xml:space="preserve">When this overload increases, the actors learn to defend themselves. They fill out the documents without believing in them. They translate their real work into the expected language. They avoid the initiatives that might expose them. They seek less the right solution than the justifiable one. Control no longer produces truth. It produces protective behaviors. It transforms the relation to work, to responsibility, and to error.</w:t>
      </w:r>
    </w:p>
    <w:p>
      <w:pPr>
        <w:spacing w:after="160" w:line="300"/>
        <w:ind w:firstLine="360"/>
        <w:jc w:val="both"/>
      </w:pPr>
      <w:r>
        <w:rPr>
          <w:color w:val="1A1A1A"/>
          <w:sz w:val="22"/>
          <w:szCs w:val="22"/>
        </w:rPr>
        <w:t xml:space="preserve">This transformation is profound. In a living system, error is information. It makes it possible to correct, to learn, to reorient. In a system dominated by the fear of control, error becomes a threat. It must be hidden, displaced, diluted, reformulated. The system then loses one of its essential sensors. The more it claims to master error, the more it makes it difficult to see. This mechanism prepares systemic accidents: the signals exist, but no one has an interest in letting them travel up in their real brutality.</w:t>
      </w:r>
    </w:p>
    <w:p>
      <w:pPr>
        <w:spacing w:after="160" w:line="300"/>
        <w:ind w:firstLine="360"/>
        <w:jc w:val="both"/>
      </w:pPr>
      <w:r>
        <w:rPr>
          <w:color w:val="1A1A1A"/>
          <w:sz w:val="22"/>
          <w:szCs w:val="22"/>
        </w:rPr>
        <w:t xml:space="preserve">Excessive control therefore destroys the sincerity of feedback loops. Yet a feedback loop has value only if the signal it transmits is not too distorted. If the actors know that any negative signal will be sanctioned, they learn to produce acceptable signals. If weak figures are punished, the figures sometimes improve without reality improving. If alerts are experienced as attacks, they are neutralized. The system becomes officially compliant and really fragile.</w:t>
      </w:r>
    </w:p>
    <w:p>
      <w:pPr>
        <w:spacing w:after="160" w:line="300"/>
        <w:ind w:firstLine="360"/>
        <w:jc w:val="both"/>
      </w:pPr>
      <w:r>
        <w:rPr>
          <w:color w:val="1A1A1A"/>
          <w:sz w:val="22"/>
          <w:szCs w:val="22"/>
        </w:rPr>
        <w:t xml:space="preserve">This logic can affect companies, administrations, hospitals, schools, political parties, platforms, international institutions. Wherever visible conformity becomes more important than real correction, control turns against viability. It gives a form of order, but it reduces the overall intelligence. It protects the image of the system, but not its capacity to respond to the real.</w:t>
      </w:r>
    </w:p>
    <w:p>
      <w:pPr>
        <w:spacing w:after="160" w:line="300"/>
        <w:ind w:firstLine="360"/>
        <w:jc w:val="both"/>
      </w:pPr>
      <w:r>
        <w:rPr>
          <w:color w:val="1A1A1A"/>
          <w:sz w:val="22"/>
          <w:szCs w:val="22"/>
        </w:rPr>
        <w:t xml:space="preserve">Digital surveillance has amplified this dynamic. It is no longer content to verify after the fact. It makes it possible to follow continuously, to compare, to profile, to anticipate, to rate, to classify, to predict. In work, it can measure gestures, delays, clicks, response times, movements, performances. In public space, it can follow behaviors, mobilities, transactions, interactions. On platforms, it can observe preferences, hesitations, vulnerabilities, affective reactions. Control becomes permanent, distributed, automated.</w:t>
      </w:r>
    </w:p>
    <w:p>
      <w:pPr>
        <w:spacing w:after="160" w:line="300"/>
        <w:ind w:firstLine="360"/>
        <w:jc w:val="both"/>
      </w:pPr>
      <w:r>
        <w:rPr>
          <w:color w:val="1A1A1A"/>
          <w:sz w:val="22"/>
          <w:szCs w:val="22"/>
        </w:rPr>
        <w:t xml:space="preserve">This change is not only technical. It modifies the structure of the social relation. To be permanently observed transforms behavior. Even when surveillance is justified by security, efficiency, or personalization, it installs an asymmetry. The one who observes possesses a power over the one who is observed. He can classify, orient, predict, sanction, influence. The observed system is no longer merely accompanied. It is made calculable.</w:t>
      </w:r>
    </w:p>
    <w:p>
      <w:pPr>
        <w:spacing w:after="160" w:line="300"/>
        <w:ind w:firstLine="360"/>
        <w:jc w:val="both"/>
      </w:pPr>
      <w:r>
        <w:rPr>
          <w:color w:val="1A1A1A"/>
          <w:sz w:val="22"/>
          <w:szCs w:val="22"/>
        </w:rPr>
        <w:t xml:space="preserve">This calculability can seem rational. But to reduce a living behavior to what is calculable is to risk confusing the person with his traces, the decision with its data, trust with its rating, responsibility with its conformity, freedom with a predefined choice. The human real always overflows its measures. When a system forgets this, it becomes capable of administering profiles rather than meeting situations. Algorithmic control pushes this logic further. It is not content to measure. It organizes environments of choice. It renders certain options more visible, easier, more probable. It classifies contents, profiles, risks, opportunities. It can adapt messages to each individual, adjust incentives, modulate access, recommend certain behaviors. Power lies no longer only in prohibition. It lies in the silent orientation of the possible.</w:t>
      </w:r>
    </w:p>
    <w:p>
      <w:pPr>
        <w:spacing w:after="160" w:line="300"/>
        <w:ind w:firstLine="360"/>
        <w:jc w:val="both"/>
      </w:pPr>
      <w:r>
        <w:rPr>
          <w:color w:val="1A1A1A"/>
          <w:sz w:val="22"/>
          <w:szCs w:val="22"/>
        </w:rPr>
        <w:t xml:space="preserve">This form of power is difficult to perceive because it does not always resemble a direct constraint. The user has the impression of choosing, but the architecture of choice was worked out before him. The citizen has access to information, but its order of appearance, its repetition, its framing, and its visibility are already oriented. The worker accomplishes tasks, but his margins of judgment are progressively replaced by procedures and tools that prescribe the expected conduct. Control becomes environmental.</w:t>
      </w:r>
    </w:p>
    <w:p>
      <w:pPr>
        <w:spacing w:after="160" w:line="300"/>
        <w:ind w:firstLine="360"/>
        <w:jc w:val="both"/>
      </w:pPr>
      <w:r>
        <w:rPr>
          <w:color w:val="1A1A1A"/>
          <w:sz w:val="22"/>
          <w:szCs w:val="22"/>
        </w:rPr>
        <w:t xml:space="preserve">A living system needs orientations. No system functions in an abstract and total freedom. But there is a difference between orienting in order to make possible and orienting in order to make predictable. When orientation serves to support learning, cooperation, or security, it can reinforce viability. When it serves to reduce behaviors to expected trajectories, it impoverishes the system. It transforms plasticity into conformity.</w:t>
      </w:r>
    </w:p>
    <w:p>
      <w:pPr>
        <w:spacing w:after="160" w:line="300"/>
        <w:ind w:firstLine="360"/>
        <w:jc w:val="both"/>
      </w:pPr>
      <w:r>
        <w:rPr>
          <w:color w:val="1A1A1A"/>
          <w:sz w:val="22"/>
          <w:szCs w:val="22"/>
        </w:rPr>
        <w:t xml:space="preserve">The problem, then, is not control in itself. Every viable system possesses forms of control. A cell controls its exchanges. An organism controls certain vital constants. An institution controls the legality of its acts. A society controls certain violences. The question is: what type of control, at what scale, with what feedback loops, in the service of what capacity?</w:t>
      </w:r>
    </w:p>
    <w:p>
      <w:pPr>
        <w:spacing w:after="160" w:line="300"/>
        <w:ind w:firstLine="360"/>
        <w:jc w:val="both"/>
      </w:pPr>
      <w:r>
        <w:rPr>
          <w:color w:val="1A1A1A"/>
          <w:sz w:val="22"/>
          <w:szCs w:val="22"/>
        </w:rPr>
        <w:t xml:space="preserve">A viable control protects the conditions of regulation. It makes visible what must be. It limits abuses. It guarantees critical thresholds. It corrects without smothering. It lets the signals of the ground travel up. It accepts that the rule must sometimes be adjusted when the real shows its limits. It distinguishes the correctable error from the destructive fault. It protects the margins necessary to judgment.</w:t>
      </w:r>
    </w:p>
    <w:p>
      <w:pPr>
        <w:spacing w:after="160" w:line="300"/>
        <w:ind w:firstLine="360"/>
        <w:jc w:val="both"/>
      </w:pPr>
      <w:r>
        <w:rPr>
          <w:color w:val="1A1A1A"/>
          <w:sz w:val="22"/>
          <w:szCs w:val="22"/>
        </w:rPr>
        <w:t xml:space="preserve">A pathological control does the opposite. It replaces trust with surveillance. It reduces local margins. It confuses absence of deviation with the health of the system. It transforms every alert into a reputational risk. It produces conformity rather than responsibility. It multiplies indicators without restoring capacities. It renders the system more predictable, but less alive.</w:t>
      </w:r>
    </w:p>
    <w:p>
      <w:pPr>
        <w:spacing w:after="160" w:line="300"/>
        <w:ind w:firstLine="360"/>
        <w:jc w:val="both"/>
      </w:pPr>
      <w:r>
        <w:rPr>
          <w:color w:val="1A1A1A"/>
          <w:sz w:val="22"/>
          <w:szCs w:val="22"/>
        </w:rPr>
        <w:t xml:space="preserve">The difference between these two forms of control is essential. Viable control increases the capacity for response. Pathological control reduces the repertoire of responses. The first supports regulation. The second replaces it. The first sees error as information to be treated. The second treats it as a threat to be neutralized. The first protects trust through guarantees. The second destroys trust by assuming it no longer exists.</w:t>
      </w:r>
    </w:p>
    <w:p>
      <w:pPr>
        <w:spacing w:after="160" w:line="300"/>
        <w:ind w:firstLine="360"/>
        <w:jc w:val="both"/>
      </w:pPr>
      <w:r>
        <w:rPr>
          <w:color w:val="1A1A1A"/>
          <w:sz w:val="22"/>
          <w:szCs w:val="22"/>
        </w:rPr>
        <w:t xml:space="preserve">In contemporary societies, many devices oscillate between these two logics. The fight against fraud can be necessary, but it can produce a generalized suspicion that fragilizes the most vulnerable. Security can protect, but it can also install a permanent surveillance. Evaluation can improve a service, but it can also transform the activity into the production of indicators. The moderation of a digital space can limit violence, but it can also become opaque, arbitrary, or politically oriented. The boundary is not always simple. It must be observed.</w:t>
      </w:r>
    </w:p>
    <w:p>
      <w:pPr>
        <w:spacing w:after="160" w:line="300"/>
        <w:ind w:firstLine="360"/>
        <w:jc w:val="both"/>
      </w:pPr>
      <w:r>
        <w:rPr>
          <w:color w:val="1A1A1A"/>
          <w:sz w:val="22"/>
          <w:szCs w:val="22"/>
        </w:rPr>
        <w:t xml:space="preserve">It is precisely there that a systemic reading becomes useful. It is not a matter of saying naively that all control would be bad. It is a matter of asking what control does to the living loops of the system. Does it restore trust or install suspicion? Does it render errors more visible or more concealed? Does it increase the margins of response or reduce them? Does it permit learning or produce defensive conformity? Does it protect the most fragile or displace toward them the cost of security? A society that loses confidence in itself tends to produce ever more control. But the more it controls, the more it can confirm the idea that trust is no longer possible. Surveillance then becomes a self-fulfilling prophecy. The actors behave like potential suspects. The institutions behave like risk managers. The citizens behave like profiles to be secured, oriented, or corrected. The social bond transforms itself into an architecture of prevention.</w:t>
      </w:r>
    </w:p>
    <w:p>
      <w:pPr>
        <w:spacing w:after="160" w:line="300"/>
        <w:ind w:firstLine="360"/>
        <w:jc w:val="both"/>
      </w:pPr>
      <w:r>
        <w:rPr>
          <w:color w:val="1A1A1A"/>
          <w:sz w:val="22"/>
          <w:szCs w:val="22"/>
        </w:rPr>
        <w:t xml:space="preserve">This transformation is not neutral. It changes the symbolic regime of a society. A society founded on trust accepts that a part of the real escapes immediate control, because it rests on commitments, shared norms, counter-powers, distributed responsibilities. A society founded on suspicion seeks to compensate for the collapse of these mediations through technical devices. It replaces the relation with traceability. It replaces speech with permanent proof. It replaces judgment with conformity.</w:t>
      </w:r>
    </w:p>
    <w:p>
      <w:pPr>
        <w:spacing w:after="160" w:line="300"/>
        <w:ind w:firstLine="360"/>
        <w:jc w:val="both"/>
      </w:pPr>
      <w:r>
        <w:rPr>
          <w:color w:val="1A1A1A"/>
          <w:sz w:val="22"/>
          <w:szCs w:val="22"/>
        </w:rPr>
        <w:t xml:space="preserve">The paradox is that this society can believe itself more rational while becoming more fragile. Trust is an economy of complexity. It makes it possible not to verify everything, to delegate, to cooperate, to act without immobilizing every relation in a procedure. When trust disappears, everything becomes more costly. Each exchange demands a guarantee. Each action demands proof. Each decision demands cover. The system becomes heavy. It exhausts itself compensating for the loss of a bond it no longer knows how to restore.</w:t>
      </w:r>
    </w:p>
    <w:p>
      <w:pPr>
        <w:spacing w:after="160" w:line="300"/>
        <w:ind w:firstLine="360"/>
        <w:jc w:val="both"/>
      </w:pPr>
      <w:r>
        <w:rPr>
          <w:color w:val="1A1A1A"/>
          <w:sz w:val="22"/>
          <w:szCs w:val="22"/>
        </w:rPr>
        <w:t xml:space="preserve">Control can then become a structural compensation. It does not resolve distrust. It renders it administrable. It does not restore coherence. It maintains the form despite the loss of coherence. It does not repair the loops of trust. It replaces them with devices. In the short term, this can work. In the long term, it installs a regime in which the system holds because it monitors, not because it integrates.</w:t>
      </w:r>
    </w:p>
    <w:p>
      <w:pPr>
        <w:spacing w:after="160" w:line="300"/>
        <w:ind w:firstLine="360"/>
        <w:jc w:val="both"/>
      </w:pPr>
      <w:r>
        <w:rPr>
          <w:color w:val="1A1A1A"/>
          <w:sz w:val="22"/>
          <w:szCs w:val="22"/>
        </w:rPr>
        <w:t xml:space="preserve">To read our age requires holding this distinction. Many societies seem not only to seek more security. They seek to render the living more predictable. To foresee behaviors, anticipate risks, orient choices, detect deviances, correct deviations, measure performances, classify profiles: this logic can be presented as modern, rational, efficient. But if it destroys the margins of experience, of trust, of error, of contradiction, and of transformation, it prepares a society less capable of regenerating itself.</w:t>
      </w:r>
    </w:p>
    <w:p>
      <w:pPr>
        <w:spacing w:after="160" w:line="300"/>
        <w:ind w:firstLine="360"/>
        <w:jc w:val="both"/>
      </w:pPr>
      <w:r>
        <w:rPr>
          <w:color w:val="1A1A1A"/>
          <w:sz w:val="22"/>
          <w:szCs w:val="22"/>
        </w:rPr>
        <w:t xml:space="preserve">The living tolerates poorly being reduced to predictability. It always contains a part of the unexpected, of deviation, of variation, of singularity. It is precisely this part that permits adaptation. A system that eliminates all deviations also eliminates the possible sources of learning. An organization that tolerates no local variation no longer sees emergent solutions. A society that pathologizes all dissidence loses the capacity to correct itself. An intelligence that can no longer bear ambiguity becomes mechanical.</w:t>
      </w:r>
    </w:p>
    <w:p>
      <w:pPr>
        <w:spacing w:after="160" w:line="300"/>
        <w:ind w:firstLine="360"/>
        <w:jc w:val="both"/>
      </w:pPr>
      <w:r>
        <w:rPr>
          <w:color w:val="1A1A1A"/>
          <w:sz w:val="22"/>
          <w:szCs w:val="22"/>
        </w:rPr>
        <w:t xml:space="preserve">The fear of deviation is often the sign of a fragilized system. A living system can bear integrable tensions. A rigid system perceives them as threats. It then seeks to reduce variation instead of understanding what it reveals. It confuses deviation with danger. Yet in many cases, deviation is a signal. It says that a real usage no longer corresponds to the rule. That a need is not recognized. That a constraint produces unexpected effects. That an official category no longer describes experience. To suppress deviation without interpreting it is to lose information.</w:t>
      </w:r>
    </w:p>
    <w:p>
      <w:pPr>
        <w:spacing w:after="160" w:line="300"/>
        <w:ind w:firstLine="360"/>
        <w:jc w:val="both"/>
      </w:pPr>
      <w:r>
        <w:rPr>
          <w:color w:val="1A1A1A"/>
          <w:sz w:val="22"/>
          <w:szCs w:val="22"/>
        </w:rPr>
        <w:t xml:space="preserve">This is exactly what distinguishes a living regulation from a dead control. Living regulation listens to deviations in order to adjust the system. Dead control suppresses deviations in order to protect the representation of the system. The first accepts being modified by the real. The second demands that the real conform to its grid. The first produces learning. The second produces rigidity.</w:t>
      </w:r>
    </w:p>
    <w:p>
      <w:pPr>
        <w:spacing w:after="160" w:line="300"/>
        <w:ind w:firstLine="360"/>
        <w:jc w:val="both"/>
      </w:pPr>
      <w:r>
        <w:rPr>
          <w:color w:val="1A1A1A"/>
          <w:sz w:val="22"/>
          <w:szCs w:val="22"/>
        </w:rPr>
        <w:t xml:space="preserve">In the political field, this opposition is particularly visible. When institutions are confident in their legitimacy, they can accept criticism, conflict, contestation, because they still possess mechanisms to integrate them. When this legitimacy fragilizes, they can respond to contestation with surveillance, strategic communication, restriction, disqualification, or judicialization. Conflict is no longer treated as a political signal. It is treated as a problem of management.</w:t>
      </w:r>
    </w:p>
    <w:p>
      <w:pPr>
        <w:spacing w:after="160" w:line="300"/>
        <w:ind w:firstLine="360"/>
        <w:jc w:val="both"/>
      </w:pPr>
      <w:r>
        <w:rPr>
          <w:color w:val="1A1A1A"/>
          <w:sz w:val="22"/>
          <w:szCs w:val="22"/>
        </w:rPr>
        <w:t xml:space="preserve">This mutation transforms democracy itself. A living democracy does not suppress conflict. It gives it forms, institutions, temporalities, places of translation. It permits social tensions to become debates, decisions, reforms, compromises, structured oppositions. When a democracy no longer knows how to integrate conflict, it can seek to neutralize it. It preserves its electoral forms, its procedures, its official language, but its interior regime changes. Politics becomes the management of deviations.</w:t>
      </w:r>
    </w:p>
    <w:p>
      <w:pPr>
        <w:spacing w:after="160" w:line="300"/>
        <w:ind w:firstLine="360"/>
        <w:jc w:val="both"/>
      </w:pPr>
      <w:r>
        <w:rPr>
          <w:color w:val="1A1A1A"/>
          <w:sz w:val="22"/>
          <w:szCs w:val="22"/>
        </w:rPr>
        <w:t xml:space="preserve">Administrative, security, or algorithmic control can then take the place of political mediation. What should be debated becomes measured. What should be negotiated becomes automated. What should be corrected becomes monitored. What should be recognized becomes classified. Society no longer works through its contradictions; it administers them.</w:t>
      </w:r>
    </w:p>
    <w:p>
      <w:pPr>
        <w:spacing w:after="160" w:line="300"/>
        <w:ind w:firstLine="360"/>
        <w:jc w:val="both"/>
      </w:pPr>
      <w:r>
        <w:rPr>
          <w:color w:val="1A1A1A"/>
          <w:sz w:val="22"/>
          <w:szCs w:val="22"/>
        </w:rPr>
        <w:t xml:space="preserve">The danger lies in the fact that such a slide can present itself as neutral. A procedure seems neutral. An algorithm seems technical. An indicator seems objective. A rating seems rational. But every device incorporates choices: what it measures, what it ignores, what it rewards, what it penalizes, what it renders visible, what it renders impossible. Control is never merely a tool external to the system. It modifies the system it claims to observe.</w:t>
      </w:r>
    </w:p>
    <w:p>
      <w:pPr>
        <w:spacing w:after="160" w:line="300"/>
        <w:ind w:firstLine="360"/>
        <w:jc w:val="both"/>
      </w:pPr>
      <w:r>
        <w:rPr>
          <w:color w:val="1A1A1A"/>
          <w:sz w:val="22"/>
          <w:szCs w:val="22"/>
        </w:rPr>
        <w:t xml:space="preserve">This modification can produce regime effects. If a social space is organized by rating, the actors learn to act so as to be well rated. If a professional space is organized by reporting, the actors learn to render their activity reportable. If a political space is organized by permanent communication, the actors learn to privilege the message over the correction. If a digital space is organized by engagement, the actors learn to produce what engages. The devices do not only measure the real. They train it.</w:t>
      </w:r>
    </w:p>
    <w:p>
      <w:pPr>
        <w:spacing w:after="160" w:line="300"/>
        <w:ind w:firstLine="360"/>
        <w:jc w:val="both"/>
      </w:pPr>
      <w:r>
        <w:rPr>
          <w:color w:val="1A1A1A"/>
          <w:sz w:val="22"/>
          <w:szCs w:val="22"/>
        </w:rPr>
        <w:t xml:space="preserve">This is why the analysis of control must always ask: what behavior does this device select? What form of life does it render more probable? What type of actor does it favor? What loop does it amplify? What margin does it destroy? What signal does it render invisible? These are questions of viability, not only questions of individual freedom.</w:t>
      </w:r>
    </w:p>
    <w:p>
      <w:pPr>
        <w:spacing w:after="160" w:line="300"/>
        <w:ind w:firstLine="360"/>
        <w:jc w:val="both"/>
      </w:pPr>
      <w:r>
        <w:rPr>
          <w:color w:val="1A1A1A"/>
          <w:sz w:val="22"/>
          <w:szCs w:val="22"/>
        </w:rPr>
        <w:t xml:space="preserve">Freedom itself must be thought systemically. It does not reduce to the absence of rule. A system without rule can be dominated by the most powerful actors. But a society saturated with control can destroy the very conditions of autonomy. Viable freedom presupposes rules, limits, guarantees, but also margins, spaces of experimentation, counter-powers, rights to error, zones not entirely calculated. Without these, the individual becomes a function in a system of orientation.</w:t>
      </w:r>
    </w:p>
    <w:p>
      <w:pPr>
        <w:spacing w:after="160" w:line="300"/>
        <w:ind w:firstLine="360"/>
        <w:jc w:val="both"/>
      </w:pPr>
      <w:r>
        <w:rPr>
          <w:color w:val="1A1A1A"/>
          <w:sz w:val="22"/>
          <w:szCs w:val="22"/>
        </w:rPr>
        <w:t xml:space="preserve">Law plays an ambivalent role here. It can limit control, guarantee freedoms, protect the weak against the arbitrary, impose adversarial procedures. But it can also become a language for justifying control when exceptions accumulate, when emergency regimes become normalized, when security becomes a superior principle, when conformity replaces justice. A living legal system protects the possibility of contesting. A rigidified legal system protects first of all the continuity of its own devices.</w:t>
      </w:r>
    </w:p>
    <w:p>
      <w:pPr>
        <w:spacing w:after="160" w:line="300"/>
        <w:ind w:firstLine="360"/>
        <w:jc w:val="both"/>
      </w:pPr>
      <w:r>
        <w:rPr>
          <w:color w:val="1A1A1A"/>
          <w:sz w:val="22"/>
          <w:szCs w:val="22"/>
        </w:rPr>
        <w:t xml:space="preserve">Technology further accentuates this tension. It offers real capacities: detecting anomalies, preventing risks, coordinating flows, reducing certain abuses, improving diagnoses. But it also facilitates a silent extension of control, because it renders technically possible what would have been administratively impossible. What can be measured tends to be. What can be followed tends to be followed. What can be predicted tends to be predefined. The infrastructure creates its own temptation. This temptation is all the stronger in that it often presents itself as comfort. Modern control does not always appear in the brutal form of prohibition. It sometimes takes the form of personalization, of fluidity, of security, of optimization, of prevention, of recommendation. It renders the constraint pleasant, or at least acceptable. It reduces visible frictions while increasing invisible orientation. The cage becomes an interface.</w:t>
      </w:r>
    </w:p>
    <w:p>
      <w:pPr>
        <w:spacing w:after="160" w:line="300"/>
        <w:ind w:firstLine="360"/>
        <w:jc w:val="both"/>
      </w:pPr>
      <w:r>
        <w:rPr>
          <w:color w:val="1A1A1A"/>
          <w:sz w:val="22"/>
          <w:szCs w:val="22"/>
        </w:rPr>
        <w:t xml:space="preserve">In such a regime, obedience no longer even needs to be explicitly demanded. It can be produced by architecture. Difficult choices are rendered less visible. Dissident options become more costly. Expected behaviors are facilitated. Alternatives are drowned, delayed, dissuaded, rendered administratively heavy. The system does not always say no. It simply renders certain yeses more probable than others.</w:t>
      </w:r>
    </w:p>
    <w:p>
      <w:pPr>
        <w:spacing w:after="160" w:line="300"/>
        <w:ind w:firstLine="360"/>
        <w:jc w:val="both"/>
      </w:pPr>
      <w:r>
        <w:rPr>
          <w:color w:val="1A1A1A"/>
          <w:sz w:val="22"/>
          <w:szCs w:val="22"/>
        </w:rPr>
        <w:t xml:space="preserve">This form of control is formidable because it preserves the language of choice. The individual still chooses, but in an environment whose slopes have been drawn. He clicks, accepts, compares, selects, adjusts, but according to frames that already orient his attention, his desire, his time, his perception of the possible. The question is therefore not whether choices still exist. It is to know who organizes the field of choices.</w:t>
      </w:r>
    </w:p>
    <w:p>
      <w:pPr>
        <w:spacing w:after="160" w:line="300"/>
        <w:ind w:firstLine="360"/>
        <w:jc w:val="both"/>
      </w:pPr>
      <w:r>
        <w:rPr>
          <w:color w:val="1A1A1A"/>
          <w:sz w:val="22"/>
          <w:szCs w:val="22"/>
        </w:rPr>
        <w:t xml:space="preserve">ORI-C must integrate this dimension. A loss of viability does not manifest itself only through the collapse of a system. It can manifest itself through a progressive reduction of the field of the possible. Fewer local margins. Fewer tolerated errors. Fewer integrable conflicts. Fewer debatable decisions. Less time to think. Fewer signals traveling up without distortion. Less diversity in the responses. The system functions, but it shrinks.</w:t>
      </w:r>
    </w:p>
    <w:p>
      <w:pPr>
        <w:spacing w:after="160" w:line="300"/>
        <w:ind w:firstLine="360"/>
        <w:jc w:val="both"/>
      </w:pPr>
      <w:r>
        <w:rPr>
          <w:color w:val="1A1A1A"/>
          <w:sz w:val="22"/>
          <w:szCs w:val="22"/>
        </w:rPr>
        <w:t xml:space="preserve">This shrinking is sometimes more dangerous than a visible crisis. A visible crisis can awaken capacities. A silent shrinking accustoms the actors to living in a diminished world. One adapts to less autonomy, less trust, less debate, less contradiction, less of the unexpected. One calls this efficiency, security, modernization, or professionalization. Then one day, the system discovers that it no longer knows how to respond otherwise.</w:t>
      </w:r>
    </w:p>
    <w:p>
      <w:pPr>
        <w:spacing w:after="160" w:line="300"/>
        <w:ind w:firstLine="360"/>
        <w:jc w:val="both"/>
      </w:pPr>
      <w:r>
        <w:rPr>
          <w:color w:val="1A1A1A"/>
          <w:sz w:val="22"/>
          <w:szCs w:val="22"/>
        </w:rPr>
        <w:t xml:space="preserve">The central question then becomes: does control increase the system's capacity to respond, or does it reduce its repertoire of responses?</w:t>
      </w:r>
    </w:p>
    <w:p>
      <w:pPr>
        <w:spacing w:after="160" w:line="300"/>
        <w:ind w:firstLine="360"/>
        <w:jc w:val="both"/>
      </w:pPr>
      <w:r>
        <w:rPr>
          <w:color w:val="1A1A1A"/>
          <w:sz w:val="22"/>
          <w:szCs w:val="22"/>
        </w:rPr>
        <w:t xml:space="preserve">This question makes it possible to leave behind simplistic oppositions. It is not a matter of opposing abstract freedom and absolute control, disorder and security, spontaneity and organization. It is a matter of distinguishing the controls that support living regulation from those that replace it. A just control can protect margins. An unjust control can destroy them. A transparent control can reinforce trust. An opaque control can collapse it. A limited control can prevent abuse. An expansive control can become the abuse.</w:t>
      </w:r>
    </w:p>
    <w:p>
      <w:pPr>
        <w:spacing w:after="160" w:line="300"/>
        <w:ind w:firstLine="360"/>
        <w:jc w:val="both"/>
      </w:pPr>
      <w:r>
        <w:rPr>
          <w:color w:val="1A1A1A"/>
          <w:sz w:val="22"/>
          <w:szCs w:val="22"/>
        </w:rPr>
        <w:t xml:space="preserve">In a viable system, control remains subordinate to regeneration. It does not become the end. It serves to maintain the conditions in which the system can learn, correct, debate, act, protect, repair. In a rigidified system, control becomes its own justification. It reinforces itself because it exists. It produces risks that it then claims to manage. It transforms every flaw into an argument for its own extension. It becomes a self-reinforcing loop.</w:t>
      </w:r>
    </w:p>
    <w:p>
      <w:pPr>
        <w:spacing w:after="160" w:line="300"/>
        <w:ind w:firstLine="360"/>
        <w:jc w:val="both"/>
      </w:pPr>
      <w:r>
        <w:rPr>
          <w:color w:val="1A1A1A"/>
          <w:sz w:val="22"/>
          <w:szCs w:val="22"/>
        </w:rPr>
        <w:t xml:space="preserve">This loop is one of the great signals of transition. When a system responds to every problem with more control, even when the previous control produced new problems, it enters a logic of rigidification. It no longer seeks first to understand. It seeks to lock down. It does not restore margins. It reduces deviations. It does not repair relations. It monitors behaviors. It does not treat distrust. It administers it.</w:t>
      </w:r>
    </w:p>
    <w:p>
      <w:pPr>
        <w:spacing w:after="160" w:line="300"/>
        <w:ind w:firstLine="360"/>
        <w:jc w:val="both"/>
      </w:pPr>
      <w:r>
        <w:rPr>
          <w:color w:val="1A1A1A"/>
          <w:sz w:val="22"/>
          <w:szCs w:val="22"/>
        </w:rPr>
        <w:t xml:space="preserve">To see before the break, here, consists in spotting the moment when control ceases to be a protection and becomes a compensation. This moment is rarely declared. It is seen in the details: agents who no longer dare to report frankly, citizens who no longer expect a response but only a procedure, institutions that communicate more than they correct, platforms that personalize more than they connect, organizations that measure more than they understand, individuals who conform more than they participate.</w:t>
      </w:r>
    </w:p>
    <w:p>
      <w:pPr>
        <w:spacing w:after="160" w:line="300"/>
        <w:ind w:firstLine="360"/>
        <w:jc w:val="both"/>
      </w:pPr>
      <w:r>
        <w:rPr>
          <w:color w:val="1A1A1A"/>
          <w:sz w:val="22"/>
          <w:szCs w:val="22"/>
        </w:rPr>
        <w:t xml:space="preserve">The living does not refuse all forms of control. It refuses to be reduced to it. It needs limits, but also margins. Rules, but also interpretation. Security, but also trust. Memory, but also openness. Coordination, but also variation. When a system sacrifices all these elements in the name of mastery, it can gain in apparent stability and lose in real viability.</w:t>
      </w:r>
    </w:p>
    <w:p>
      <w:pPr>
        <w:spacing w:after="160" w:line="300"/>
        <w:ind w:firstLine="360"/>
        <w:jc w:val="both"/>
      </w:pPr>
      <w:r>
        <w:rPr>
          <w:color w:val="1A1A1A"/>
          <w:sz w:val="22"/>
          <w:szCs w:val="22"/>
        </w:rPr>
        <w:t xml:space="preserve">A system does not become alive because it escapes all constraint. It remains alive when it preserves enough internal freedom to transform constraint into response, error into learning, deviation into signal, conflict into correction, the unexpected into possible reorganization. Control becomes dangerous when it prevents precisely this transformation.</w:t>
      </w:r>
    </w:p>
    <w:p>
      <w:r>
        <w:br w:type="page"/>
      </w:r>
    </w:p>
    <w:p>
      <w:pPr>
        <w:spacing w:after="10" w:before="120"/>
      </w:pPr>
      <w:r>
        <w:rPr>
          <w:b/>
          <w:bCs/>
          <w:color w:val="9A7B33"/>
          <w:sz w:val="24"/>
          <w:szCs w:val="24"/>
        </w:rPr>
        <w:t xml:space="preserve">CHAPTER 8</w:t>
      </w:r>
    </w:p>
    <w:p>
      <w:pPr>
        <w:pStyle w:val="Heading1"/>
        <w:spacing w:after="40"/>
      </w:pPr>
      <w:bookmarkStart w:name="ch8" w:id="19"/>
      <w:r>
        <w:t xml:space="preserve">Institutions, societies, and the loss of coherence</w:t>
      </w:r>
      <w:bookmarkEnd w:id="19"/>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Institutions, sociétés et perte de cohérence" descr="Infographie — Institutions, sociétés et perte de cohérence" title="Infographie — Institutions, sociétés et perte de cohé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8 — Visual summary of the chapter</w:t>
      </w:r>
    </w:p>
    <w:p>
      <w:pPr>
        <w:spacing w:after="200" w:line="320"/>
        <w:jc w:val="left"/>
      </w:pPr>
      <w:r>
        <w:rPr>
          <w:i/>
          <w:iCs/>
          <w:color w:val="2E3E5C"/>
          <w:sz w:val="24"/>
          <w:szCs w:val="24"/>
        </w:rPr>
        <w:t xml:space="preserve">This logic of control against the living is also observable at the scale of entire societies. A society does not unravel only when its institutions fall. It can begin to unravel even as its institutions continue to function. The offices open. The procedures advance. The elections take place. The budgets are voted. The official communications circulate. The indicators are produced. The laws still exist. The form remains. Yet something withdraws: trust, legibility, adhesion, the feeling that public words still correspond to lived experience. This dissociation is one of the great signs of a loss of coherence. The system preserves its visible organs, but the relations that gave meaning to those organs weaken. An institution does not hold only by its buildings, its texts, its legal competences, or its hierarchical chains. It holds because it connects expectations, rules, practices, narratives, responsibilities, and a certain shared belief in the validity of its role. When this bond degrades, the institution can continue to act while losing its capacity for integration.</w:t>
      </w:r>
    </w:p>
    <w:p>
      <w:pPr>
        <w:pStyle w:val="Heading2"/>
        <w:spacing w:after="80" w:before="240"/>
      </w:pPr>
      <w:r>
        <w:t xml:space="preserve">Coherence is not unanimity</w:t>
      </w:r>
    </w:p>
    <w:p>
      <w:pPr>
        <w:spacing w:after="160" w:line="300"/>
        <w:ind w:firstLine="360"/>
        <w:jc w:val="both"/>
      </w:pPr>
      <w:r>
        <w:rPr>
          <w:color w:val="1A1A1A"/>
          <w:sz w:val="22"/>
          <w:szCs w:val="22"/>
        </w:rPr>
        <w:t xml:space="preserve">Institutional coherence does not mean unanimity. A living society contains conflicts, disagreements, criticisms, tensions. It is not coherent because everyone thinks the same thing. It is coherent when its contradictions can still be translated into deliberation, arbitration, reform, memory, correction. A viable democracy is not the one that erases conflict. It is the one that still possesses enough forms, trust, and temporality for conflict not to become pure fragmentation.</w:t>
      </w:r>
    </w:p>
    <w:p>
      <w:pPr>
        <w:spacing w:after="160" w:line="300"/>
        <w:ind w:firstLine="360"/>
        <w:jc w:val="both"/>
      </w:pPr>
      <w:r>
        <w:rPr>
          <w:color w:val="1A1A1A"/>
          <w:sz w:val="22"/>
          <w:szCs w:val="22"/>
        </w:rPr>
        <w:t xml:space="preserve">When a society loses this capacity, conflict changes nature. It no longer serves only to let a tension travel up or to correct an orientation. It becomes a permanent regime of suspicion. Disagreements are no longer merely oppositions over collective choices; they become proofs of hostility, of manipulation, of betrayal, or of blindness. Debate no longer transforms positions. It hardens belongings. Institutions are no longer perceived as imperfect places of arbitration, but as captured apparatuses. Public speech no longer seeks only to convince. It seeks to disqualify.</w:t>
      </w:r>
    </w:p>
    <w:p>
      <w:pPr>
        <w:spacing w:after="160" w:line="300"/>
        <w:ind w:firstLine="360"/>
        <w:jc w:val="both"/>
      </w:pPr>
      <w:r>
        <w:rPr>
          <w:color w:val="1A1A1A"/>
          <w:sz w:val="22"/>
          <w:szCs w:val="22"/>
        </w:rPr>
        <w:t xml:space="preserve">Distrust is then more than a negative opinion. It becomes a structure of perception. Every signal coming from the institution is received in a milieu already charged with suspicion. A decision can be just and nevertheless rejected because the bond of trust is broken. An error can be minor and become symbolically enormous because it confirms an expectation of duplicity. A reform can be necessary and become illegible because those who carry it are no longer believed. In a regime of distrust, the problem is not only what is said. It is the social, cognitive, and relational milieu in which that speech is received.</w:t>
      </w:r>
    </w:p>
    <w:p>
      <w:pPr>
        <w:spacing w:after="160" w:line="300"/>
        <w:ind w:firstLine="360"/>
        <w:jc w:val="both"/>
      </w:pPr>
      <w:r>
        <w:rPr>
          <w:color w:val="1A1A1A"/>
          <w:sz w:val="22"/>
          <w:szCs w:val="22"/>
        </w:rPr>
        <w:t xml:space="preserve">An institution can respond to this distrust with more communication. It explains, details, reassures, corrects its image, multiplies talking points. But if the distrust is structural, communication does not suffice. It can even aggravate the gap. The more the institution speaks without modifying its real loops of correction, the more it gives the impression of managing a perception rather than a problem. Communication becomes a substitute for repair. It maintains a façade of relation, without restoring the relation.</w:t>
      </w:r>
    </w:p>
    <w:p>
      <w:pPr>
        <w:spacing w:after="160" w:line="300"/>
        <w:ind w:firstLine="360"/>
        <w:jc w:val="both"/>
      </w:pPr>
      <w:r>
        <w:rPr>
          <w:color w:val="1A1A1A"/>
          <w:sz w:val="22"/>
          <w:szCs w:val="22"/>
        </w:rPr>
        <w:t xml:space="preserve">This dynamic is visible in many public systems. When a service degrades, the institution often produces press releases, plans, façade reforms, monitoring indicators. The users, for their part, live through the delays, the opacity, the contradictions, the administrative fatigue, the impossibility of reaching anyone, the repetition of procedures. Two realities are superimposed. The institution speaks from its procedures. The citizens speak from experience. When these two realities cease to meet, coherence comes undone.</w:t>
      </w:r>
    </w:p>
    <w:p>
      <w:pPr>
        <w:spacing w:after="160" w:line="300"/>
        <w:ind w:firstLine="360"/>
        <w:jc w:val="both"/>
      </w:pPr>
      <w:r>
        <w:rPr>
          <w:color w:val="1A1A1A"/>
          <w:sz w:val="22"/>
          <w:szCs w:val="22"/>
        </w:rPr>
        <w:t xml:space="preserve">One can imagine a social policy reformed in the name of simplification. The physical desks diminish, the forms become digital, the deadlines are followed by indicators, the decisions are better traced. On paper, the system seems modernized. In real experience, the most fragile users go from one service to another, repeat their story, file the same documents several times, await a response no one can clearly explain. The agents, for their part, must apply rules they sometimes poorly understand, respond to complex human situations with categories that are too narrow, produce traces of compliance instead of resolving blockages. The institution has not collapsed. It functions. But it no longer correctly connects needs, responsibilities, and responses. The gap between official language and lived experience then becomes a major signal. The words continue to function in the documents, but they no longer connect. One speaks of simplification while the procedures grow more complex. Of transparency while the decisions become opaque. Of participation while the real margins of choice shrink. Of modernization while the human relation disappears. Of resilience while individuals alone absorb the costs of a system that does not transform itself. Language becomes a layer of symbolic compensation.</w:t>
      </w:r>
    </w:p>
    <w:p>
      <w:pPr>
        <w:spacing w:after="160" w:line="300"/>
        <w:ind w:firstLine="360"/>
        <w:jc w:val="both"/>
      </w:pPr>
      <w:r>
        <w:rPr>
          <w:color w:val="1A1A1A"/>
          <w:sz w:val="22"/>
          <w:szCs w:val="22"/>
        </w:rPr>
        <w:t xml:space="preserve">A society can tolerate difficulties if it understands them, if it judges them shared, if it sees real corrections, if it perceives a form of justice in the distribution of efforts. It tolerates much less the durable gap between discourse and experience. It is not only difficulty that destroys trust. It is the sense that difficulty is denied, displaced, disguised, or imposed on some while others are protected from it.</w:t>
      </w:r>
    </w:p>
    <w:p>
      <w:pPr>
        <w:spacing w:after="160" w:line="300"/>
        <w:ind w:firstLine="360"/>
        <w:jc w:val="both"/>
      </w:pPr>
      <w:r>
        <w:rPr>
          <w:color w:val="1A1A1A"/>
          <w:sz w:val="22"/>
          <w:szCs w:val="22"/>
        </w:rPr>
        <w:t xml:space="preserve">Collective coherence therefore also depends on a perception of justice. A system can demand efforts, but it must be able to show why, for whom, according to what rules, with what limits, and with what guarantees. When the costs are distributed unequally, when the constraints always weigh on the same people, when the margins are retained by the dominant actors and withdrawn from the most exposed, social viability diminishes. The society loses not only efficiency. It loses the sense of a common world.</w:t>
      </w:r>
    </w:p>
    <w:p>
      <w:pPr>
        <w:spacing w:after="160" w:line="300"/>
        <w:ind w:firstLine="360"/>
        <w:jc w:val="both"/>
      </w:pPr>
      <w:r>
        <w:rPr>
          <w:color w:val="1A1A1A"/>
          <w:sz w:val="22"/>
          <w:szCs w:val="22"/>
        </w:rPr>
        <w:t xml:space="preserve">The common world is not a moral abstraction. It is a systemic condition. Without a minimal common world, signals are no longer interpreted within a shareable frame. Figures become suspect. Decisions become illegible. Crises become occasions for narrative war. The sacrifices demanded become proofs of injustice. Errors can no longer be acknowledged without becoming weapons. The system loses the capacity to correct itself without delegitimizing itself. The loss of collective coherence often manifests itself in a fragmentation of narratives. Each group produces its own map of the real. Each camp selects its proofs, its victims, its culprits, its emergencies. The same facts no longer enter the same stories. The problem is not only the diversity of points of view. A living society needs it. The problem appears when these points of view can no longer meet in any space of translation. The narratives no longer dialogue. They are superimposed like closed worlds.</w:t>
      </w:r>
    </w:p>
    <w:p>
      <w:pPr>
        <w:pStyle w:val="Heading2"/>
        <w:spacing w:after="80" w:before="240"/>
      </w:pPr>
      <w:r>
        <w:t xml:space="preserve">When contradiction no longer produces intelligence</w:t>
      </w:r>
    </w:p>
    <w:p>
      <w:pPr>
        <w:spacing w:after="160" w:line="300"/>
        <w:ind w:firstLine="360"/>
        <w:jc w:val="both"/>
      </w:pPr>
      <w:r>
        <w:rPr>
          <w:color w:val="1A1A1A"/>
          <w:sz w:val="22"/>
          <w:szCs w:val="22"/>
        </w:rPr>
        <w:t xml:space="preserve">In this regime, contradiction no longer produces intelligence. It produces wear. The actors no longer listen to understand. They listen to spot the flaw, the admission, the exploitable phrase. Complexity becomes suspect. Nuance resembles an evasion. Doubt becomes weakness. Disagreement becomes identity. A social system that no longer knows how to transform its contradictions into learning enters a form of active incoherence: it speaks a great deal, quarrels a great deal, produces many signals, but corrects little.</w:t>
      </w:r>
    </w:p>
    <w:p>
      <w:pPr>
        <w:spacing w:after="160" w:line="300"/>
        <w:ind w:firstLine="360"/>
        <w:jc w:val="both"/>
      </w:pPr>
      <w:r>
        <w:rPr>
          <w:color w:val="1A1A1A"/>
          <w:sz w:val="22"/>
          <w:szCs w:val="22"/>
        </w:rPr>
        <w:t xml:space="preserve">Institutions then tend to fall back on conformity. Since they no longer manage to produce adhesion, they reinforce the rules. Since they no longer manage to convince, they control. Since they no longer manage to connect, they administer. This slide is dangerous. It can maintain visible order, but it impoverishes political capacity. The society is no longer governed like a living body traversed by tensions to integrate. It is managed like a set of behaviors to channel.</w:t>
      </w:r>
    </w:p>
    <w:p>
      <w:pPr>
        <w:spacing w:after="160" w:line="300"/>
        <w:ind w:firstLine="360"/>
        <w:jc w:val="both"/>
      </w:pPr>
      <w:r>
        <w:rPr>
          <w:color w:val="1A1A1A"/>
          <w:sz w:val="22"/>
          <w:szCs w:val="22"/>
        </w:rPr>
        <w:t xml:space="preserve">The crisis of coherence appears when the devices continue, but their meaning empties out. A procedure still exists, but no one believes anymore that it really resolves the problem. A consultation is organized, but the decisions seem already made. An indicator is published, but it no longer corresponds to what the actors live. A reform is announced, but it adds layers to an already saturated system. A promise of simplification produces additional complexity. The system acts, but its actions do not restore trust. This situation does not mean that everything would be lie or manipulation. A system can become incoherent without all its actors being cynical. Many agents, managers, professionals, citizens really seek to hold together what can be held. But they act within structures that displace costs, blur responsibilities, multiply contradictory objectives, and sometimes punish those who speak the truth of the ground. Incoherence can become structural even when individual intentions remain honest.</w:t>
      </w:r>
    </w:p>
    <w:p>
      <w:pPr>
        <w:spacing w:after="160" w:line="300"/>
        <w:ind w:firstLine="360"/>
        <w:jc w:val="both"/>
      </w:pPr>
      <w:r>
        <w:rPr>
          <w:color w:val="1A1A1A"/>
          <w:sz w:val="22"/>
          <w:szCs w:val="22"/>
        </w:rPr>
        <w:t xml:space="preserve">It is precisely for this reason that a systemic reading is necessary. Seeking only the individual culprits does not suffice. One must understand the loops. What rewards the façade rather than the correction? What renders error dangerous to acknowledge? What pushes toward producing indicators instead of restoring margins? What transforms communication into a substitute for action? What prevents the signals of the ground from traveling up without being distorted?</w:t>
      </w:r>
    </w:p>
    <w:p>
      <w:pPr>
        <w:pStyle w:val="Heading2"/>
        <w:spacing w:after="80" w:before="240"/>
      </w:pPr>
      <w:r>
        <w:t xml:space="preserve">Loops of correction and human compensation</w:t>
      </w:r>
    </w:p>
    <w:p>
      <w:pPr>
        <w:spacing w:after="160" w:line="300"/>
        <w:ind w:firstLine="360"/>
        <w:jc w:val="both"/>
      </w:pPr>
      <w:r>
        <w:rPr>
          <w:color w:val="1A1A1A"/>
          <w:sz w:val="22"/>
          <w:szCs w:val="22"/>
        </w:rPr>
        <w:t xml:space="preserve">A society loses its coherence when its loops of correction degrade. The alerts exist, but they are neutralized. The criticisms exist, but they are disqualified. The data exist, but they are instrumentalized. The sufferings exist, but they are individualized. The contradictions exist, but they are pushed back toward communication, procedure, or polarization. The system receives signals, but it no longer transforms them into collective learning.</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An institution that no longer corrects</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An agency receives, each month, the same reports: a device does not work on the ground. The reports travel up, are read, archived. No decision follows. Not out of malice: each level considers that the correction belongs to the neighboring level. The loop exists on the organization chart, but it closes nowhere. The system continues to produce the same effects, now documented, and inaction becomes a routine that no one perceives any longer as a decision.</w:t>
      </w:r>
    </w:p>
    <w:p>
      <w:pPr>
        <w:spacing w:after="160" w:line="300"/>
        <w:ind w:firstLine="360"/>
        <w:jc w:val="both"/>
      </w:pPr>
      <w:r>
        <w:rPr>
          <w:color w:val="1A1A1A"/>
          <w:sz w:val="22"/>
          <w:szCs w:val="22"/>
        </w:rPr>
        <w:t xml:space="preserve">This loss can be slow. It sometimes begins with small dissociations. An agent knows that a procedure is absurd, but he must apply it. A citizen knows that a form does not correspond to his situation, but no box allows him to say so. An elected official knows that a measure is above all symbolic, but it responds to a media pressure. A manager knows that an indicator is incomplete, but it nevertheless structures the evaluation. Each adapts locally to a global incoherence. The system holds because individuals compensate. This human compensation is often invisible. Agents explain despite poorly designed interfaces. Caregivers make up for the holes in the organization. Teachers absorb institutional contradictions. Families compensate for the failings of services. Citizens learn to circumvent systems that claim to help them. Workers maintain quality despite objectives that make it more difficult. Society holds because actors add living substance where the structure withdraws it.</w:t>
      </w:r>
    </w:p>
    <w:p>
      <w:pPr>
        <w:spacing w:after="160" w:line="300"/>
        <w:ind w:firstLine="360"/>
        <w:jc w:val="both"/>
      </w:pPr>
      <w:r>
        <w:rPr>
          <w:color w:val="1A1A1A"/>
          <w:sz w:val="22"/>
          <w:szCs w:val="22"/>
        </w:rPr>
        <w:t xml:space="preserve">But this compensation has a cost. It wears down the persons, destroys trust, normalizes the absurd, and allows the system to delay its own correction. As long as individuals compensate, the structure can continue to present itself as functional. The real failings are absorbed by scattered efforts. The institution sees the rupture less because others pay it in its place. The apparent coherence then rests on an invisible debt toward those who hold the ground.</w:t>
      </w:r>
    </w:p>
    <w:p>
      <w:pPr>
        <w:spacing w:after="160" w:line="300"/>
        <w:ind w:firstLine="360"/>
        <w:jc w:val="both"/>
      </w:pPr>
      <w:r>
        <w:rPr>
          <w:color w:val="1A1A1A"/>
          <w:sz w:val="22"/>
          <w:szCs w:val="22"/>
        </w:rPr>
        <w:t xml:space="preserve">This mechanism is central in contemporary societies. Many systems function because unrecognized human margins absorb their contradictions. Care functions through professional commitment beyond the means. Education functions through permanent improvisation. Administration functions because certain agents humanly translate inhuman procedures. Families function because they absorb economic, psychic, and organizational costs that the institutions no longer take charge of. The individual becomes the system's shock absorber.</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 company held together by internal exhaustion</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The indicators are in the green. The deliveries leave on time, the margins hold. Beneath the surface, a few people absorb the failings: they compensate for the failing tools, make up for the oversights, buffer between the services. The company appears robust because it silently consumes this human reserve. The day these people leave or collapse, the “solidity” reveals itself for what it was: a debt, long paid by others.</w:t>
      </w:r>
    </w:p>
    <w:p>
      <w:pPr>
        <w:spacing w:after="160" w:line="300"/>
        <w:ind w:firstLine="360"/>
        <w:jc w:val="both"/>
      </w:pPr>
      <w:r>
        <w:rPr>
          <w:color w:val="1A1A1A"/>
          <w:sz w:val="22"/>
          <w:szCs w:val="22"/>
        </w:rPr>
        <w:t xml:space="preserve">When this human compensation exhausts itself, the crisis becomes visible. Departures increase. Occupations lose their meaning. Fatigue becomes collective. Conflicts rise. Users become aggressive. Agents become defensive. Citizens no longer believe the announcements. Institutions reinforce the procedures. The circle closes. What was at first a loss of internal coherence becomes a crisis of regime. The loss of coherence also has a temporal dimension. A viable society must articulate the past, the present, and the future. It must preserve a memory without locking itself within it, respond to the present without dissolving into it, prepare the future without sacrificing it to urgency. When it loses this articulation, it becomes reactive. It manages sequences. It responds to crises one after another. It announces plans, reforms, strategies, but struggles to maintain a legible trajectory. The long time disappears under the pressure of the short term.</w:t>
      </w:r>
    </w:p>
    <w:p>
      <w:pPr>
        <w:spacing w:after="160" w:line="300"/>
        <w:ind w:firstLine="360"/>
        <w:jc w:val="both"/>
      </w:pPr>
      <w:r>
        <w:rPr>
          <w:color w:val="1A1A1A"/>
          <w:sz w:val="22"/>
          <w:szCs w:val="22"/>
        </w:rPr>
        <w:t xml:space="preserve">A society governed by permanent urgency no longer truly thinks. It prioritizes, communicates, arbitrates, extinguishes, postpones. Urgency can be necessary in extreme situations. But when it becomes the ordinary method, it destroys the capacity for deliberation. It prevents distinguishing symptoms from causes. It justifies exceptions that become habits. It renders any criticism suspect because one would have to act fast. The regime of urgency is often a regime of reduction of political time.</w:t>
      </w:r>
    </w:p>
    <w:p>
      <w:pPr>
        <w:spacing w:after="160" w:line="300"/>
        <w:ind w:firstLine="360"/>
        <w:jc w:val="both"/>
      </w:pPr>
      <w:r>
        <w:rPr>
          <w:color w:val="1A1A1A"/>
          <w:sz w:val="22"/>
          <w:szCs w:val="22"/>
        </w:rPr>
        <w:t xml:space="preserve">Collective coherence nevertheless requires time. The time of inquiry. The time of contradiction. The time of memory. The time of repair. The time of transmission. The time of the institution is not supposed to be as fast as that of the media or algorithmic flow. When it submits entirely to it, it loses its function. An institution does not serve only to react. It serves to stabilize forms of response capable of enduring.</w:t>
      </w:r>
    </w:p>
    <w:p>
      <w:pPr>
        <w:pStyle w:val="Heading2"/>
        <w:spacing w:after="80" w:before="240"/>
      </w:pPr>
      <w:r>
        <w:t xml:space="preserve">The misalignment of scales and times</w:t>
      </w:r>
    </w:p>
    <w:p>
      <w:pPr>
        <w:spacing w:after="160" w:line="300"/>
        <w:ind w:firstLine="360"/>
        <w:jc w:val="both"/>
      </w:pPr>
      <w:r>
        <w:rPr>
          <w:color w:val="1A1A1A"/>
          <w:sz w:val="22"/>
          <w:szCs w:val="22"/>
        </w:rPr>
        <w:t xml:space="preserve">This desynchronization between fast flows and slow structures runs through the whole age. The economy demands continuous adaptation. The platforms accelerate affects. The media produce short sequences. The ecological crises require long time. The democratic institutions necessitate deliberation, law, contradiction, procedure. The individuals, for their part, must integrate all of this into already saturated lives. The rhythms no longer meet. The society becomes polyrhythmic without a conductor. This image has its limits, but it says something: coherence is not the uniformity of rhythms, it is their articulation. A viable system can contain different temporalities if they translate into one another. The fast can alert the slow. The slow can give form to the fast. The local can inform the global. The global can protect the local. When these translations fail, each level functions according to its own logic, and tensions are displaced without being integrated.</w:t>
      </w:r>
    </w:p>
    <w:p>
      <w:pPr>
        <w:spacing w:after="160" w:line="300"/>
        <w:ind w:firstLine="360"/>
        <w:jc w:val="both"/>
      </w:pPr>
      <w:r>
        <w:rPr>
          <w:color w:val="1A1A1A"/>
          <w:sz w:val="22"/>
          <w:szCs w:val="22"/>
        </w:rPr>
        <w:t xml:space="preserve">The loss of institutional coherence then reads in the misalignments of scale. A decision made at the top produces effects the ground cannot absorb. A global indicator masks local sufferings. A uniform rule ignores concrete situations. A budgetary constraint translates into human overload. A political requirement transforms into administrative absurdity. The system seems coherent seen from above, but incoherent seen from below. The two perceptions coexist, and their gap becomes explosive.</w:t>
      </w:r>
    </w:p>
    <w:p>
      <w:pPr>
        <w:spacing w:after="160" w:line="300"/>
        <w:ind w:firstLine="360"/>
        <w:jc w:val="both"/>
      </w:pPr>
      <w:r>
        <w:rPr>
          <w:color w:val="1A1A1A"/>
          <w:sz w:val="22"/>
          <w:szCs w:val="22"/>
        </w:rPr>
        <w:t xml:space="preserve">A viable system must therefore possess mechanisms of translation between scales. Without these, the decision becomes abstract and the ground becomes inaudible. Local actors can report problems, but their signals are reformulated, filtered, normalized, then rendered compatible with the central categories. What travels up is no longer the real experience, but an administratively receivable version of that experience. The center believes it hears the ground. It hears above all what its own formats permit to be said.</w:t>
      </w:r>
    </w:p>
    <w:p>
      <w:pPr>
        <w:spacing w:after="160" w:line="300"/>
        <w:ind w:firstLine="360"/>
        <w:jc w:val="both"/>
      </w:pPr>
      <w:r>
        <w:rPr>
          <w:color w:val="1A1A1A"/>
          <w:sz w:val="22"/>
          <w:szCs w:val="22"/>
        </w:rPr>
        <w:t xml:space="preserve">This phenomenon is one of the most powerful sources of institutional blindness. It does not come only from a refusal to listen. It comes from the formats of listening themselves. An institution can organize consultations, produce surveys, request reports, collect data, all the while neutralizing what does not fit its frames. Listening becomes a procedure. It gives an appearance of feedback, but it does not transform the decision. Coherence demands another quality of listening. It presupposes that signals can modify the frames, not only fill boxes. It presupposes that the ground is not reduced to a source of data, but recognized as a place of intelligence. It presupposes that anomalies are not immediately corrected to fit the norm, but interrogated as possible revealers of a problem with the norm. It presupposes that the institution accepts learning from what disturbs it.</w:t>
      </w:r>
    </w:p>
    <w:p>
      <w:pPr>
        <w:pStyle w:val="Heading2"/>
        <w:spacing w:after="80" w:before="240"/>
      </w:pPr>
      <w:r>
        <w:t xml:space="preserve">Noise treated as a threat</w:t>
      </w:r>
    </w:p>
    <w:p>
      <w:pPr>
        <w:spacing w:after="160" w:line="300"/>
        <w:ind w:firstLine="360"/>
        <w:jc w:val="both"/>
      </w:pPr>
      <w:r>
        <w:rPr>
          <w:color w:val="1A1A1A"/>
          <w:sz w:val="22"/>
          <w:szCs w:val="22"/>
        </w:rPr>
        <w:t xml:space="preserve">In a rigidified system, what disturbs is often treated as noise. Whistleblowers are perceived as threats. Critical agents as problems. Insistent citizens as irritants. Users who do not fit the boxes as costly exceptions. Researchers who add nuance as brakes. Journalists who investigate as adversaries. The system protects its representation of itself against the signals that might correct it.</w:t>
      </w:r>
    </w:p>
    <w:p>
      <w:pPr>
        <w:spacing w:after="160" w:line="300"/>
        <w:ind w:firstLine="360"/>
        <w:jc w:val="both"/>
      </w:pPr>
      <w:r>
        <w:rPr>
          <w:color w:val="1A1A1A"/>
          <w:sz w:val="22"/>
          <w:szCs w:val="22"/>
        </w:rPr>
        <w:t xml:space="preserve">Social integrity cannot survive this closure for long. When critical signals are neutralized, they do not disappear. They migrate. They pass into rumor, anger, disaffiliation, satire, radicality, abstention, flight, symbolic or real violence. A society that no longer offers circuits of integration to tensions finds them again in the form of symptoms. It believes it avoids conflict by closing it. It finds it again elsewhere, harsher, less translatable.</w:t>
      </w:r>
    </w:p>
    <w:p>
      <w:pPr>
        <w:spacing w:after="160" w:line="300"/>
        <w:ind w:firstLine="360"/>
        <w:jc w:val="both"/>
      </w:pPr>
      <w:r>
        <w:rPr>
          <w:color w:val="1A1A1A"/>
          <w:sz w:val="22"/>
          <w:szCs w:val="22"/>
        </w:rPr>
        <w:t xml:space="preserve">This logic explains in part the rise of contemporary forms of distrust. Many citizens do not reject only such a measure or such an official. They have the feeling that the ordinary circuits no longer correct. That alerts serve no purpose. That decisions are made elsewhere. That the discourses are already written. That errors have no consequences for those who produce them. That costs rarely travel back up toward the centers that impose them. This perception can be exaggerated or partial, but it becomes politically real when it structures behaviors. An institution can survive a long time with a weakened legitimacy. It can lean on law, inertia, functional dependence, the absence of an alternative, the fear of chaos. But this survival is not viability. A viable institution is not content to be unavoidable. It must be able to be recognized as capable of correction. When citizens obey only because they have no other choice, the system still holds, but its coherence is impaired.</w:t>
      </w:r>
    </w:p>
    <w:p>
      <w:pPr>
        <w:pStyle w:val="Heading2"/>
        <w:spacing w:after="80" w:before="240"/>
      </w:pPr>
      <w:r>
        <w:t xml:space="preserve">Obedience, legitimacy, responsibility</w:t>
      </w:r>
    </w:p>
    <w:p>
      <w:pPr>
        <w:spacing w:after="160" w:line="300"/>
        <w:ind w:firstLine="360"/>
        <w:jc w:val="both"/>
      </w:pPr>
      <w:r>
        <w:rPr>
          <w:color w:val="1A1A1A"/>
          <w:sz w:val="22"/>
          <w:szCs w:val="22"/>
        </w:rPr>
        <w:t xml:space="preserve">The difference between obedience and legitimacy is central. Obedience can be obtained by constraint, habit, dependence, or fear. Legitimacy presupposes a deeper recognition: even criticized, the institution is perceived as having a valid role, limits, obligations, a capacity to respond. A society can increase obedience while losing legitimacy. It can become more controlled and less coherent.</w:t>
      </w:r>
    </w:p>
    <w:p>
      <w:pPr>
        <w:spacing w:after="160" w:line="300"/>
        <w:ind w:firstLine="360"/>
        <w:jc w:val="both"/>
      </w:pPr>
      <w:r>
        <w:rPr>
          <w:color w:val="1A1A1A"/>
          <w:sz w:val="22"/>
          <w:szCs w:val="22"/>
        </w:rPr>
        <w:t xml:space="preserve">The link between coherence and legitimacy passes through responsibility. A viable institutional system must render responsibilities legible. Who decides? Who answers? Who corrects? Who assumes the error? Who bears the cost? When responsibilities become diffuse, distrust increases. The actors pass the constraints back and forth: the administration invokes the rule, politics invokes the budget, Europe invokes the treaties, the markets invoke competitiveness, the platforms invoke the algorithms, the algorithms invoke the data. Power circulates, but responsibility evaporates.</w:t>
      </w:r>
    </w:p>
    <w:p>
      <w:pPr>
        <w:spacing w:after="160" w:line="300"/>
        <w:ind w:firstLine="360"/>
        <w:jc w:val="both"/>
      </w:pPr>
      <w:r>
        <w:rPr>
          <w:color w:val="1A1A1A"/>
          <w:sz w:val="22"/>
          <w:szCs w:val="22"/>
        </w:rPr>
        <w:t xml:space="preserve">This evaporation is one of the great symptoms of contemporary incoherence. Decisions have very concrete effects, but the loci of responsibility become difficult to identify. Citizens encounter devices, interfaces, norms, procedures, automated decisions, distant obligations. They undergo constraints without always finding an interlocutor capable of answering. The system becomes impersonal. It acts, but it no longer answers.</w:t>
      </w:r>
    </w:p>
    <w:p>
      <w:pPr>
        <w:spacing w:after="160" w:line="300"/>
        <w:ind w:firstLine="360"/>
        <w:jc w:val="both"/>
      </w:pPr>
      <w:r>
        <w:rPr>
          <w:color w:val="1A1A1A"/>
          <w:sz w:val="22"/>
          <w:szCs w:val="22"/>
        </w:rPr>
        <w:t xml:space="preserve">Yet to answer is the heart of responsibility. A responsible institution is not only an institution that applies a rule. It is an institution that can explain, hear, correct, assume. When the response disappears behind the procedure, the political relation degrades. The citizen is no longer a member of the collective body. He becomes a file, a profile, a case, a burden, an anomaly, a risk. Administrative language replaces the civic relation.</w:t>
      </w:r>
    </w:p>
    <w:p>
      <w:pPr>
        <w:pStyle w:val="Heading2"/>
        <w:spacing w:after="80" w:before="240"/>
      </w:pPr>
      <w:r>
        <w:t xml:space="preserve">Economy, indicators, and public policies</w:t>
      </w:r>
    </w:p>
    <w:p>
      <w:pPr>
        <w:spacing w:after="160" w:line="300"/>
        <w:ind w:firstLine="360"/>
        <w:jc w:val="both"/>
      </w:pPr>
      <w:r>
        <w:rPr>
          <w:color w:val="1A1A1A"/>
          <w:sz w:val="22"/>
          <w:szCs w:val="22"/>
        </w:rPr>
        <w:t xml:space="preserve">This transformation also touches the economy. A viable economy should remain connected to the social, ecological, and human conditions that make activity possible. When it cuts itself off from these conditions, it can produce growth while destroying its bases. It can increase financial flows while exhausting workers, territories, resources, social bonds. The loss of economic coherence appears when the instruments of wealth are no longer connected to real viability.</w:t>
      </w:r>
    </w:p>
    <w:p>
      <w:pPr>
        <w:spacing w:after="160" w:line="300"/>
        <w:ind w:firstLine="360"/>
        <w:jc w:val="both"/>
      </w:pPr>
      <w:r>
        <w:rPr>
          <w:color w:val="1A1A1A"/>
          <w:sz w:val="22"/>
          <w:szCs w:val="22"/>
        </w:rPr>
        <w:t xml:space="preserve">In such an economy, indicators can become screens. They do not necessarily lie. They isolate. They show one dimension and render others invisible. The problem is not measurement in itself, but the separation between measurement and the conditions of viability. When GDP increases while the soils exhaust themselves, while bodies break down, while bonds come undone, and while public services degrade, growth no longer suffices to describe the state of the system. It becomes a partial signal presented as a global coherence.</w:t>
      </w:r>
    </w:p>
    <w:p>
      <w:pPr>
        <w:spacing w:after="160" w:line="300"/>
        <w:ind w:firstLine="360"/>
        <w:jc w:val="both"/>
      </w:pPr>
      <w:r>
        <w:rPr>
          <w:color w:val="1A1A1A"/>
          <w:sz w:val="22"/>
          <w:szCs w:val="22"/>
        </w:rPr>
        <w:t xml:space="preserve">The same logic holds for public policies. A policy can succeed in its immediate objective while displacing a cost elsewhere. Reducing an expenditure can increase a social fragility. Accelerating a procedure can diminish the quality of decision. Digitizing a service can exclude those who need human accompaniment. Securing a space can displace violence rather than reduce it. Centralizing a competence can simplify governance while weakening local intelligence. Coherence demands observing the displaced effects.</w:t>
      </w:r>
    </w:p>
    <w:p>
      <w:pPr>
        <w:spacing w:after="160" w:line="300"/>
        <w:ind w:firstLine="360"/>
        <w:jc w:val="both"/>
      </w:pPr>
      <w:r>
        <w:rPr>
          <w:color w:val="1A1A1A"/>
          <w:sz w:val="22"/>
          <w:szCs w:val="22"/>
        </w:rPr>
        <w:t xml:space="preserve">ORI-C finds here a field of direct application. A society or an institution should not be evaluated only by its declared performances, but by its capacity to maintain loops of trust, responsibility, correction, and regeneration. The questions become concrete: are the costs visible? Do the margins still exist? Do critical signals travel up? Are the responsibilities legible? Do the indicators correspond to experience? Are the corrections real or only communicational?</w:t>
      </w:r>
    </w:p>
    <w:p>
      <w:pPr>
        <w:spacing w:after="160" w:line="300"/>
        <w:ind w:firstLine="360"/>
        <w:jc w:val="both"/>
      </w:pPr>
      <w:r>
        <w:rPr>
          <w:color w:val="1A1A1A"/>
          <w:sz w:val="22"/>
          <w:szCs w:val="22"/>
        </w:rPr>
        <w:t xml:space="preserve">The loss of coherence is not always spectacular. It reads in the repeated gaps between discourse and experience, in the fatigue of the actors on the ground, in the multiplication of procedures of compensation, in the impossibility of acknowledging errors, in the fragmentation of narratives, in the disappearance of long time, in the confusion of responsibilities, in the normalization of urgency, in the replacement of trust by control.</w:t>
      </w:r>
    </w:p>
    <w:p>
      <w:pPr>
        <w:spacing w:after="160" w:line="300"/>
        <w:ind w:firstLine="360"/>
        <w:jc w:val="both"/>
      </w:pPr>
      <w:r>
        <w:rPr>
          <w:color w:val="1A1A1A"/>
          <w:sz w:val="22"/>
          <w:szCs w:val="22"/>
        </w:rPr>
        <w:t xml:space="preserve">These are structural signals. Taken in isolation, each can have a local explanation. Together, they sketch a regime. A society can continue to function while tipping toward a form of organized incoherence. It does not collapse; it falls out of tune. Its levels no longer translate. Its words no longer connect. Its institutions respond without correcting. Its citizens obey without recognizing. Its indicators measure without integrating. Its reforms change the forms without restoring the capacities.</w:t>
      </w:r>
    </w:p>
    <w:p>
      <w:pPr>
        <w:pStyle w:val="Heading2"/>
        <w:spacing w:after="80" w:before="240"/>
      </w:pPr>
      <w:r>
        <w:t xml:space="preserve">To see before the break in social systems</w:t>
      </w:r>
    </w:p>
    <w:p>
      <w:pPr>
        <w:spacing w:after="160" w:line="300"/>
        <w:ind w:firstLine="360"/>
        <w:jc w:val="both"/>
      </w:pPr>
      <w:r>
        <w:rPr>
          <w:color w:val="1A1A1A"/>
          <w:sz w:val="22"/>
          <w:szCs w:val="22"/>
        </w:rPr>
        <w:t xml:space="preserve">The coherence of a society is therefore not a peaceful state. It is a permanent activity of translation between levels, temporalities, interests, conflicts, memories, and constraints. It demands law, but also trust. Rules, but also judgment. Indicators, but also experience. Institutions, but also feedback loops. Narratives, but also visible corrections. When a single one of these elements claims to replace all the others, the system impoverishes itself.</w:t>
      </w:r>
    </w:p>
    <w:p>
      <w:pPr>
        <w:spacing w:after="160" w:line="300"/>
        <w:ind w:firstLine="360"/>
        <w:jc w:val="both"/>
      </w:pPr>
      <w:r>
        <w:rPr>
          <w:color w:val="1A1A1A"/>
          <w:sz w:val="22"/>
          <w:szCs w:val="22"/>
        </w:rPr>
        <w:t xml:space="preserve">A coherent society is not a society without conflict. It is a society where conflicts can still produce meaning, law, arbitrations, and transformations. A coherent institution is not a perfect institution. It is an institution capable of acknowledging its gaps, of treating them, of responding to those who undergo them, and of modifying its own frames when the real contradicts them. A coherent economy is not an economy without constraint. It is an economy that does not destroy the social and ecological conditions of its own functioning.</w:t>
      </w:r>
    </w:p>
    <w:p>
      <w:pPr>
        <w:spacing w:after="160" w:line="300"/>
        <w:ind w:firstLine="360"/>
        <w:jc w:val="both"/>
      </w:pPr>
      <w:r>
        <w:rPr>
          <w:color w:val="1A1A1A"/>
          <w:sz w:val="22"/>
          <w:szCs w:val="22"/>
        </w:rPr>
        <w:t xml:space="preserve">In social systems, to anticipate the break amounts to spotting the moment when the forms continue, but the bonds come undone. The moment when obedience replaces legitimacy. When communication replaces correction. When the indicator replaces experience. When the procedure replaces responsibility. When control replaces trust. When growth replaces viability. When urgency replaces trajectory.</w:t>
      </w:r>
    </w:p>
    <w:p>
      <w:pPr>
        <w:spacing w:after="160" w:line="300"/>
        <w:ind w:firstLine="360"/>
        <w:jc w:val="both"/>
      </w:pPr>
      <w:r>
        <w:rPr>
          <w:color w:val="1A1A1A"/>
          <w:sz w:val="22"/>
          <w:szCs w:val="22"/>
        </w:rPr>
        <w:t xml:space="preserve">This moment is not a brutal end. It is a drift. It can be corrected if the signals are taken seriously, if the margins are restored, if the responsibilities become legible again, if the feedback loops are reopened, if the institutions accept being modified by what they hear. Coherence does not return by proclamation. It returns through proofs of correction.</w:t>
      </w:r>
    </w:p>
    <w:p>
      <w:pPr>
        <w:spacing w:after="160" w:line="300"/>
        <w:ind w:firstLine="360"/>
        <w:jc w:val="both"/>
      </w:pPr>
      <w:r>
        <w:rPr>
          <w:color w:val="1A1A1A"/>
          <w:sz w:val="22"/>
          <w:szCs w:val="22"/>
        </w:rPr>
        <w:t xml:space="preserve">A social system does not regenerate itself because it affirms its values. It regenerates itself when its values become operative again in its practices, its decisions, its arbitrations, its costs, and its responses. As long as the gap between words and acts widens, coherence diminishes. When this gap narrows, even slowly, the system recovers a possibility of trust.</w:t>
      </w:r>
    </w:p>
    <w:p>
      <w:pPr>
        <w:spacing w:after="160" w:line="300"/>
        <w:ind w:firstLine="360"/>
        <w:jc w:val="both"/>
      </w:pPr>
      <w:r>
        <w:rPr>
          <w:color w:val="1A1A1A"/>
          <w:sz w:val="22"/>
          <w:szCs w:val="22"/>
        </w:rPr>
        <w:t xml:space="preserve">Collective coherence is not the silence of tensions. It is the capacity to translate them without denying them, to arbitrate them without crushing them, to integrate them without losing the memory of those who carry them. A society remains alive as long as it can still hear what disturbs it and transform that listening into real correction.</w:t>
      </w:r>
    </w:p>
    <w:p>
      <w:r>
        <w:br w:type="page"/>
      </w:r>
    </w:p>
    <w:p>
      <w:pPr>
        <w:spacing w:after="10" w:before="120"/>
      </w:pPr>
      <w:r>
        <w:rPr>
          <w:b/>
          <w:bCs/>
          <w:color w:val="9A7B33"/>
          <w:sz w:val="24"/>
          <w:szCs w:val="24"/>
        </w:rPr>
        <w:t xml:space="preserve">CHAPTER 9</w:t>
      </w:r>
    </w:p>
    <w:p>
      <w:pPr>
        <w:pStyle w:val="Heading1"/>
        <w:spacing w:after="40"/>
      </w:pPr>
      <w:bookmarkStart w:name="ch9" w:id="20"/>
      <w:r>
        <w:t xml:space="preserve">Psyche, body, and overadaptation</w:t>
      </w:r>
      <w:bookmarkEnd w:id="20"/>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Psychisme, corps et suradaptation" descr="Infographie — Psychisme, corps et suradaptation" title="Infographie — Psychisme, corps et suradap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9 — Visual summary of the chapter</w:t>
      </w:r>
    </w:p>
    <w:p>
      <w:pPr>
        <w:spacing w:after="200" w:line="320"/>
        <w:jc w:val="left"/>
      </w:pPr>
      <w:r>
        <w:rPr>
          <w:i/>
          <w:iCs/>
          <w:color w:val="2E3E5C"/>
          <w:sz w:val="24"/>
          <w:szCs w:val="24"/>
        </w:rPr>
        <w:t xml:space="preserve">After having examined the loss of coherence of institutions and societies, we must now look at what happens at the scale of bodies and psyches. An incoherent society never remains external to individuals. It enters the bodies, the rhythms, the nerves, the silences, the habits of defense. It modifies the way of sleeping, of working, of responding, of loving, of deciding, of keeping silent, of enduring. Institutions can present their tensions in the form of budgets, procedures, statistics, or reforms. But a part of these tensions always ends up being lived somewhere, by someone. What the system no longer knows how to integrate, it often delegates to the bodies.</w:t>
      </w:r>
    </w:p>
    <w:p>
      <w:pPr>
        <w:spacing w:after="160" w:line="300"/>
        <w:ind w:firstLine="360"/>
        <w:jc w:val="both"/>
      </w:pPr>
      <w:r>
        <w:rPr>
          <w:color w:val="1A1A1A"/>
          <w:sz w:val="22"/>
          <w:szCs w:val="22"/>
        </w:rPr>
        <w:t xml:space="preserve">The question of viability then becomes intimate. An individual can appear stable while already being engaged in a dynamic of wear. He gets up, works, answers messages, accomplishes the expected gestures, fulfills his obligations, maintains his role. On the surface, he functions. But this functioning can rest on a growing compensation: ignored fatigue, compressed emotions, fragmented attention, permanent muscular tension, irritability, dissociation, loss of desire, inability to recover. The human system holds, but at an ever higher cost.</w:t>
      </w:r>
    </w:p>
    <w:p>
      <w:pPr>
        <w:spacing w:after="160" w:line="300"/>
        <w:ind w:firstLine="360"/>
        <w:jc w:val="both"/>
      </w:pPr>
      <w:r>
        <w:rPr>
          <w:color w:val="1A1A1A"/>
          <w:sz w:val="22"/>
          <w:szCs w:val="22"/>
        </w:rPr>
        <w:t xml:space="preserve">Overadaptation begins when adjustment becomes a way of surviving an environment that does not correct itself. To adapt is necessary. No living being can remain viable without modifying its responses according to circumstances. But when adaptation becomes permanent, unilateral, without return from the milieu, it ceases to be a plasticity. It becomes an internalized constraint. The individual learns to absorb what should be transformed collectively.</w:t>
      </w:r>
    </w:p>
    <w:p>
      <w:pPr>
        <w:spacing w:after="160" w:line="300"/>
        <w:ind w:firstLine="360"/>
        <w:jc w:val="both"/>
      </w:pPr>
      <w:r>
        <w:rPr>
          <w:color w:val="1A1A1A"/>
          <w:sz w:val="22"/>
          <w:szCs w:val="22"/>
        </w:rPr>
        <w:t xml:space="preserve">Therein lies the whole difference. A living adaptation makes it possible to traverse a situation. An overadaptation installs the situation in the body. It does not resolve the tension; it teaches the individual to function with it. It can give the impression of great strength, great endurance, great mastery. But it often hides a loss of internal freedom. The individual becomes capable of enduring more, but not necessarily of living better.</w:t>
      </w:r>
    </w:p>
    <w:p>
      <w:pPr>
        <w:spacing w:after="160" w:line="300"/>
        <w:ind w:firstLine="360"/>
        <w:jc w:val="both"/>
      </w:pPr>
      <w:r>
        <w:rPr>
          <w:color w:val="1A1A1A"/>
          <w:sz w:val="22"/>
          <w:szCs w:val="22"/>
        </w:rPr>
        <w:t xml:space="preserve">The body is then the first place where weak signals appear. Before thought clearly formulates the problem, the body can already know that something is no longer right. Sleep becomes disordered. Breathing shortens. Pains settle in. Energy becomes irregular. Concentration diminishes. The nervous system remains on alert. Emotions become more difficult to regulate. The body does not always speak with concepts. It speaks through thresholds, tensions, exhaustions, reactions. As in ecosystems or institutions, these signals often precede the visible rupture.</w:t>
      </w:r>
    </w:p>
    <w:p>
      <w:pPr>
        <w:pBdr>
          <w:top w:val="single" w:color="D7DEE8" w:sz="2" w:space="8"/>
          <w:left w:val="single" w:color="2E3E5C" w:sz="24" w:space="12"/>
          <w:right w:val="single" w:color="D7DEE8" w:sz="2" w:space="8"/>
        </w:pBdr>
        <w:shd w:fill="EEF1F5" w:val="clear"/>
        <w:spacing w:after="60" w:before="60"/>
      </w:pPr>
      <w:r>
        <w:rPr>
          <w:b/>
          <w:bCs/>
          <w:color w:val="9A7B33"/>
          <w:sz w:val="16"/>
          <w:szCs w:val="16"/>
        </w:rPr>
        <w:t xml:space="preserve">SCENE</w:t>
      </w:r>
      <w:r>
        <w:rPr>
          <w:b/>
          <w:bCs/>
          <w:color w:val="1B2A4A"/>
          <w:sz w:val="22"/>
          <w:szCs w:val="22"/>
        </w:rPr>
        <w:t xml:space="preserve">   A body in overadaptation</w:t>
      </w:r>
    </w:p>
    <w:p>
      <w:pPr>
        <w:pBdr>
          <w:bottom w:val="single" w:color="D7DEE8" w:sz="2" w:space="8"/>
          <w:left w:val="single" w:color="2E3E5C" w:sz="24" w:space="12"/>
          <w:right w:val="single" w:color="D7DEE8" w:sz="2" w:space="8"/>
        </w:pBdr>
        <w:shd w:fill="EEF1F5" w:val="clear"/>
        <w:spacing w:after="200" w:line="280"/>
        <w:jc w:val="both"/>
      </w:pPr>
      <w:r>
        <w:rPr>
          <w:i/>
          <w:iCs/>
          <w:color w:val="1A1A1A"/>
          <w:sz w:val="21"/>
          <w:szCs w:val="21"/>
        </w:rPr>
        <w:t xml:space="preserve">She holds. She answers emails at six in the morning, never declines a task, anticipates expectations. She is said to be solid. Her body, for its part, keeps another account: fractured sleep, clenched jaw, a fatigue the weekend no longer washes away. Nothing has broken — that is precisely the sign. Holding on costs a little more each day, and this cost does not read in the results, which remain excellent, but in the margin growing thin beneath the performance.</w:t>
      </w:r>
    </w:p>
    <w:p>
      <w:pPr>
        <w:spacing w:after="160" w:line="300"/>
        <w:ind w:firstLine="360"/>
        <w:jc w:val="both"/>
      </w:pPr>
      <w:r>
        <w:rPr>
          <w:color w:val="1A1A1A"/>
          <w:sz w:val="22"/>
          <w:szCs w:val="22"/>
        </w:rPr>
        <w:t xml:space="preserve">In a culture that values performance, these signals are often treated as individual obstacles. One should manage one's stress better, organize oneself better, sleep better, breathe better, balance one's life better. This advice can have its use. But it becomes insufficient when it asks the individual to compensate alone for a systemic incoherence. One does not repair an unlivable organization by teaching individuals only to better withstand what it produces.</w:t>
      </w:r>
    </w:p>
    <w:p>
      <w:pPr>
        <w:spacing w:after="160" w:line="300"/>
        <w:ind w:firstLine="360"/>
        <w:jc w:val="both"/>
      </w:pPr>
      <w:r>
        <w:rPr>
          <w:color w:val="1A1A1A"/>
          <w:sz w:val="22"/>
          <w:szCs w:val="22"/>
        </w:rPr>
        <w:t xml:space="preserve">The risk then is to transform health into a private responsibility, and suffering into a defect of personal management. Exhaustion becomes a lack of resilience. Anxiety becomes fragility. Anger becomes a communication problem. Withdrawal becomes a lack of engagement. The loss of meaning becomes a difficulty of adaptation. Everything is brought back to the individual, whereas a part of the symptom belongs to the system that runs through him.</w:t>
      </w:r>
    </w:p>
    <w:p>
      <w:pPr>
        <w:spacing w:after="160" w:line="300"/>
        <w:ind w:firstLine="360"/>
        <w:jc w:val="both"/>
      </w:pPr>
      <w:r>
        <w:rPr>
          <w:color w:val="1A1A1A"/>
          <w:sz w:val="22"/>
          <w:szCs w:val="22"/>
        </w:rPr>
        <w:t xml:space="preserve">It is not a matter of denying individual responsibility. A human being must learn to know himself, to set limits, to recognize his rhythms, to work through his wounds, not to attribute everything to the external world. But a systemic reading refuses to cut the individual off from his milieus. The psyche is not an island. The body is not an isolated object. They are caught in relations, constraints, inheritances, institutions, narratives, social temporalities. A personal suffering can have an intimate dimension and a systemic dimension.</w:t>
      </w:r>
    </w:p>
    <w:p>
      <w:pPr>
        <w:spacing w:after="160" w:line="300"/>
        <w:ind w:firstLine="360"/>
        <w:jc w:val="both"/>
      </w:pPr>
      <w:r>
        <w:rPr>
          <w:color w:val="1A1A1A"/>
          <w:sz w:val="22"/>
          <w:szCs w:val="22"/>
        </w:rPr>
        <w:t xml:space="preserve">The human living is particularly sensitive to incoherence, because it does not treat only material constraints. It also treats meaning. A difficult effort can be bearable if it is understood, recognized, limited, connected to a purpose. The same effort becomes destructive if it is absurd, denied, without horizon, imposed without recognition or repeated without correction. The body does not react only to the load. It also reacts to the absence of meaning in the load.</w:t>
      </w:r>
    </w:p>
    <w:p>
      <w:pPr>
        <w:spacing w:after="160" w:line="300"/>
        <w:ind w:firstLine="360"/>
        <w:jc w:val="both"/>
      </w:pPr>
      <w:r>
        <w:rPr>
          <w:color w:val="1A1A1A"/>
          <w:sz w:val="22"/>
          <w:szCs w:val="22"/>
        </w:rPr>
        <w:t xml:space="preserve">This is why two objectively similar situations can produce very different effects. An intense work can be invigorating when it inscribes itself within a coherence: sufficient autonomy, recognition, clear purpose, reliable relations, possibility of recovery. The same level of intensity can become destructive when the objectives are contradictory, the margins absent, the errors punished, the recognition nonexistent, the recovery impossible. It is not only the quantity of effort that counts. It is the regime in which this effort is demanded.</w:t>
      </w:r>
    </w:p>
    <w:p>
      <w:pPr>
        <w:spacing w:after="160" w:line="300"/>
        <w:ind w:firstLine="360"/>
        <w:jc w:val="both"/>
      </w:pPr>
      <w:r>
        <w:rPr>
          <w:color w:val="1A1A1A"/>
          <w:sz w:val="22"/>
          <w:szCs w:val="22"/>
        </w:rPr>
        <w:t xml:space="preserve">As we saw in chapter 3, allostatic load illuminates this wear: the body modifies its settings to respond to a pressure, and this capacity is vital for traversing a danger, a conflict, or an ordeal. But if the state of alert becomes permanent, what protects ends up wearing down. The body remains mobilized without resolution. The adaptive response becomes a chronic cost.</w:t>
      </w:r>
    </w:p>
    <w:p>
      <w:pPr>
        <w:spacing w:after="160" w:line="300"/>
        <w:ind w:firstLine="360"/>
        <w:jc w:val="both"/>
      </w:pPr>
      <w:r>
        <w:rPr>
          <w:color w:val="1A1A1A"/>
          <w:sz w:val="22"/>
          <w:szCs w:val="22"/>
        </w:rPr>
        <w:t xml:space="preserve">An individual subjected to a constant pressure can therefore continue to function while progressively losing his capacities of regeneration. He recovers less quickly. He tires more deeply. He becomes more reactive to minor perturbations. He sleeps without restoring himself. He thinks without clarifying. He acts without recovering momentum. He remains standing, but his internal system no longer has enough space to return to a livable zone. This phenomenon resembles the early signals observed in other systems. The return to equilibrium slows down. The fluctuations increase. Small perturbations produce large reactions. The organism keeps the trace of shocks for longer. The nervous system becomes less flexible. What would have been absorbed in the past now triggers fatigue, irritability, collapse, withdrawal, or hypercontrol. The threshold draws near.</w:t>
      </w:r>
    </w:p>
    <w:p>
      <w:pPr>
        <w:spacing w:after="160" w:line="300"/>
        <w:ind w:firstLine="360"/>
        <w:jc w:val="both"/>
      </w:pPr>
      <w:r>
        <w:rPr>
          <w:color w:val="1A1A1A"/>
          <w:sz w:val="22"/>
          <w:szCs w:val="22"/>
        </w:rPr>
        <w:t xml:space="preserve">Overadaptation is often invisible because it presents itself at first as competence. The efficient individual answers quickly, anticipates, adjusts, takes it upon himself, avoids conflict, absorbs contradictions, maintains the relation, protects others, finds solutions. In organizations, these people are often precious. They prevent ruptures. They smooth the procedures. They translate the incoherences. They render human what is no longer human. But if the system depends too much on them, it exploits their capacity of integration instead of correcting its own defects.</w:t>
      </w:r>
    </w:p>
    <w:p>
      <w:pPr>
        <w:spacing w:after="160" w:line="300"/>
        <w:ind w:firstLine="360"/>
        <w:jc w:val="both"/>
      </w:pPr>
      <w:r>
        <w:rPr>
          <w:color w:val="1A1A1A"/>
          <w:sz w:val="22"/>
          <w:szCs w:val="22"/>
        </w:rPr>
        <w:t xml:space="preserve">One sees this in certain caregivers, teachers, social workers, or reception agents. Their occupation officially consists in applying a frame, but their real work often consists in repairing the holes in the frame. They listen longer than planned, explain what the interface does not allow to be understood, soothe angers not directed at them, invent local solutions, protect people from the brutality of procedures. The system holds because they add presence where the structure produces distance. But when this presence becomes the normal condition of functioning, it ceases to be a human supplement. It becomes an exploited resource.</w:t>
      </w:r>
    </w:p>
    <w:p>
      <w:pPr>
        <w:spacing w:after="160" w:line="300"/>
        <w:ind w:firstLine="360"/>
        <w:jc w:val="both"/>
      </w:pPr>
      <w:r>
        <w:rPr>
          <w:color w:val="1A1A1A"/>
          <w:sz w:val="22"/>
          <w:szCs w:val="22"/>
        </w:rPr>
        <w:t xml:space="preserve">This exploitation can be gentle, invisible, sometimes even valued. People who hold on are thanked. Their commitment is admired. One counts on their professional conscience. One knows that they will make the additional effort, that they will answer the late message, that they will fill the gap, that they will soothe the conflict, that they will find a detour. Their quality becomes a systemic resource. But when this resource is not protected, it transforms into debt. The system borrows coherence from individuals.</w:t>
      </w:r>
    </w:p>
    <w:p>
      <w:pPr>
        <w:spacing w:after="160" w:line="300"/>
        <w:ind w:firstLine="360"/>
        <w:jc w:val="both"/>
      </w:pPr>
      <w:r>
        <w:rPr>
          <w:color w:val="1A1A1A"/>
          <w:sz w:val="22"/>
          <w:szCs w:val="22"/>
        </w:rPr>
        <w:t xml:space="preserve">This psychic debt is rarely accounted for. It does not appear in the balance sheets. It is seen only after the fact: sick leaves, burnout, resignations, loss of meaning, cynicism, sleep disorders, conflicts, disengagement, absenteeism, relational violences, collapse of trust. The system then discovers that what held was not only the procedure. It was the invisible energy of those who made it livable.</w:t>
      </w:r>
    </w:p>
    <w:p>
      <w:pPr>
        <w:spacing w:after="160" w:line="300"/>
        <w:ind w:firstLine="360"/>
        <w:jc w:val="both"/>
      </w:pPr>
      <w:r>
        <w:rPr>
          <w:color w:val="1A1A1A"/>
          <w:sz w:val="22"/>
          <w:szCs w:val="22"/>
        </w:rPr>
        <w:t xml:space="preserve">Burnout can be read in this perspective, without reducing it to an individual weakness. It appears when commitment, constraint, and the impossibility of recovering produce a rupture of the capacity of integration. The subject no longer manages to transform effort into meaning. He no longer manages to convert fatigue into rest. He no longer manages to recover an interior distance. What was bearable becomes impossible. The body imposes a halt that the will refused or could no longer formulate.</w:t>
      </w:r>
    </w:p>
    <w:p>
      <w:pPr>
        <w:spacing w:after="160" w:line="300"/>
        <w:ind w:firstLine="360"/>
        <w:jc w:val="both"/>
      </w:pPr>
      <w:r>
        <w:rPr>
          <w:color w:val="1A1A1A"/>
          <w:sz w:val="22"/>
          <w:szCs w:val="22"/>
        </w:rPr>
        <w:t xml:space="preserve">The essential point holds in this: the body is not only the place where one fails to hold on. It is sometimes the place where the living system refuses to continue destroying itself. An extreme fatigue, a breakdown, an anxiety attack, a collapse can be signals of limit. They are not desirable, but they reveal that compensation can no longer last. Where the discourse said “it’s fine,” the body answers: no, not like this.</w:t>
      </w:r>
    </w:p>
    <w:p>
      <w:pPr>
        <w:spacing w:after="160" w:line="300"/>
        <w:ind w:firstLine="360"/>
        <w:jc w:val="both"/>
      </w:pPr>
      <w:r>
        <w:rPr>
          <w:color w:val="1A1A1A"/>
          <w:sz w:val="22"/>
          <w:szCs w:val="22"/>
        </w:rPr>
        <w:t xml:space="preserve">Dissociation is another form of overadaptation. When a situation is too contradictory, too painful, or too absurd to be integrated, the individual can cut himself partially off from what he feels. He accomplishes the gestures, but withdraws inwardly. He speaks, works, answers, sometimes smiles, but a part of him is no longer there. This dissociation makes it possible to survive in the short term. It becomes dangerous when it becomes the ordinary mode of presence to the world. In contemporary work, this dissociation is frequent. Many people do what they must do without believing in it any longer. They respect procedures they judge absurd. They take part in meetings they know are useless. They employ an institutional language that no longer corresponds to their experience. They produce traces of performance while feeling that the real quality is degrading. The psyche protects itself by separating the act from the meaning. The body is there. The subject withdraws.</w:t>
      </w:r>
    </w:p>
    <w:p>
      <w:pPr>
        <w:spacing w:after="160" w:line="300"/>
        <w:ind w:firstLine="360"/>
        <w:jc w:val="both"/>
      </w:pPr>
      <w:r>
        <w:rPr>
          <w:color w:val="1A1A1A"/>
          <w:sz w:val="22"/>
          <w:szCs w:val="22"/>
        </w:rPr>
        <w:t xml:space="preserve">This separation has a profound cost. Meaning is not a luxury. It is a condition of integration. A human being can bear difficulty when it remains connected to a lived coherence. When he must act durably against what he perceives as true, just, or alive, he loses a part of his internal unity. The conflict is no longer only external. It becomes intimate. The person must adapt not only to a constraint, but to a contradiction between what she does and what she knows.</w:t>
      </w:r>
    </w:p>
    <w:p>
      <w:pPr>
        <w:spacing w:after="160" w:line="300"/>
        <w:ind w:firstLine="360"/>
        <w:jc w:val="both"/>
      </w:pPr>
      <w:r>
        <w:rPr>
          <w:color w:val="1A1A1A"/>
          <w:sz w:val="22"/>
          <w:szCs w:val="22"/>
        </w:rPr>
        <w:t xml:space="preserve">This contradiction can produce anger. But in systems where anger finds no legitimate circuit of expression, it transforms. It becomes fatigue, irony, withdrawal, diffuse aggressiveness, somatic disorders, indifference, disproportionate explosion. An emotion that cannot be integrated does not disappear. It changes form. Like social tensions, psychic tensions migrate when they find no place of translation.</w:t>
      </w:r>
    </w:p>
    <w:p>
      <w:pPr>
        <w:spacing w:after="160" w:line="300"/>
        <w:ind w:firstLine="360"/>
        <w:jc w:val="both"/>
      </w:pPr>
      <w:r>
        <w:rPr>
          <w:color w:val="1A1A1A"/>
          <w:sz w:val="22"/>
          <w:szCs w:val="22"/>
        </w:rPr>
        <w:t xml:space="preserve">The psyche too possesses feedback loops. Emotions, dreams, sensations, symptoms, relational repetitions, losses of momentum, attractions and rejections are all signals. They do not always immediately say a simple truth. But they indicate that something asks to be connected, understood, symbolized. When these signals are systematically ignored, the individual becomes a stranger to himself. He functions, but no longer listens to himself. He responds to external demands while losing access to his internal regulations.</w:t>
      </w:r>
    </w:p>
    <w:p>
      <w:pPr>
        <w:spacing w:after="160" w:line="300"/>
        <w:ind w:firstLine="360"/>
        <w:jc w:val="both"/>
      </w:pPr>
      <w:r>
        <w:rPr>
          <w:color w:val="1A1A1A"/>
          <w:sz w:val="22"/>
          <w:szCs w:val="22"/>
        </w:rPr>
        <w:t xml:space="preserve">The loss of contact with oneself is a form of loss of coherence. It has nothing mystical about it. It means that the internal signals are no longer integrated into the conduct of life. One knows that one is tired, but one continues as if nothing were wrong. One feels that a relation is destructive, but one remains caught in the repetition. One perceives that a work empties meaning, but one redoubles the effort. One experiences a just anger, but one transforms it into guilt. The psychic system receives the signals, but can no longer convert them into decision.</w:t>
      </w:r>
    </w:p>
    <w:p>
      <w:pPr>
        <w:spacing w:after="160" w:line="300"/>
        <w:ind w:firstLine="360"/>
        <w:jc w:val="both"/>
      </w:pPr>
      <w:r>
        <w:rPr>
          <w:color w:val="1A1A1A"/>
          <w:sz w:val="22"/>
          <w:szCs w:val="22"/>
        </w:rPr>
        <w:t xml:space="preserve">This impossibility is often linked to attachments, fears, loyalties, inheritances. An individual does not adapt only to the present. He also adapts to his history. Some learned very early to guess expectations, to avoid conflict, to carry tensions, to protect others, not to disturb, to deserve love through usefulness. In an incoherent social or professional system, these learnings can be reactivated. The person believes she freely chooses to hold on, whereas she replays an old structure of survival.</w:t>
      </w:r>
    </w:p>
    <w:p>
      <w:pPr>
        <w:spacing w:after="160" w:line="300"/>
        <w:ind w:firstLine="360"/>
        <w:jc w:val="both"/>
      </w:pPr>
      <w:r>
        <w:rPr>
          <w:color w:val="1A1A1A"/>
          <w:sz w:val="22"/>
          <w:szCs w:val="22"/>
        </w:rPr>
        <w:t xml:space="preserve">A systemic reading of the psyche must therefore hold together several levels: the body, personal history, relations, institutions, social norms. The exhaustion of an individual is not explained only by his biology, nor only by his childhood, nor only by his work, nor only by society. It often forms at the intersection of these levels. The symptom is a point of encounter. It says something of the subject, but also of the milieus that run through him.</w:t>
      </w:r>
    </w:p>
    <w:p>
      <w:pPr>
        <w:spacing w:after="160" w:line="300"/>
        <w:ind w:firstLine="360"/>
        <w:jc w:val="both"/>
      </w:pPr>
      <w:r>
        <w:rPr>
          <w:color w:val="1A1A1A"/>
          <w:sz w:val="22"/>
          <w:szCs w:val="22"/>
        </w:rPr>
        <w:t xml:space="preserve">The contemporary temptation is often to treat the symptom as a problem of adjustment. Techniques of stress management are proposed, meditation applications, resilience trainings, organizational advice, well-being protocols. Certain practices can help. But they become ambiguous when they serve to render individuals more tolerant of conditions that should be changed. Well-being then becomes a tool for maintaining the system, not a path of regeneration.</w:t>
      </w:r>
    </w:p>
    <w:p>
      <w:pPr>
        <w:spacing w:after="160" w:line="300"/>
        <w:ind w:firstLine="360"/>
        <w:jc w:val="both"/>
      </w:pPr>
      <w:r>
        <w:rPr>
          <w:color w:val="1A1A1A"/>
          <w:sz w:val="22"/>
          <w:szCs w:val="22"/>
        </w:rPr>
        <w:t xml:space="preserve">One must distinguish genuine care from functional adaptation. Genuine care restores a capacity to feel, to think, to choose, to set limits, to recover connection, to reorganize one's life or one's environment. Functional adaptation is content to render the individual capable of continuing. It calms the symptoms without questioning their function. It reduces the pain to maintain the performance. It teaches one to breathe in a room where the air is lacking, without asking why the room is no longer ventilated.</w:t>
      </w:r>
    </w:p>
    <w:p>
      <w:pPr>
        <w:spacing w:after="160" w:line="300"/>
        <w:ind w:firstLine="360"/>
        <w:jc w:val="both"/>
      </w:pPr>
      <w:r>
        <w:rPr>
          <w:color w:val="1A1A1A"/>
          <w:sz w:val="22"/>
          <w:szCs w:val="22"/>
        </w:rPr>
        <w:t xml:space="preserve">This distinction takes nothing away from the importance of individual practices. To breathe, walk, sleep, write, speak, create, meditate, slow down, be accompanied can be essential. But their meaning depends on the regime in which they inscribe themselves. They can serve to recover one's internal freedom. They can also be recuperated as tools of productivity. The same practice can regenerate or normalize the unlivable, depending on whether it reopens a capacity of transformation or only helps to endure.</w:t>
      </w:r>
    </w:p>
    <w:p>
      <w:pPr>
        <w:spacing w:after="160" w:line="300"/>
        <w:ind w:firstLine="360"/>
        <w:jc w:val="both"/>
      </w:pPr>
      <w:r>
        <w:rPr>
          <w:color w:val="1A1A1A"/>
          <w:sz w:val="22"/>
          <w:szCs w:val="22"/>
        </w:rPr>
        <w:t xml:space="preserve">The body is here a precious guide, because it resists overly prolonged lies. One can adapt a discourse longer than a nervous system. One can justify a situation longer than a sleep. One can rationalize a constraint longer than a breath. The body recalls that viability is not an idea. It is a lived condition. When the living can no longer recover, symbolize, breathe, connect, it signals that something exceeds mere will.</w:t>
      </w:r>
    </w:p>
    <w:p>
      <w:pPr>
        <w:spacing w:after="160" w:line="300"/>
        <w:ind w:firstLine="360"/>
        <w:jc w:val="both"/>
      </w:pPr>
      <w:r>
        <w:rPr>
          <w:color w:val="1A1A1A"/>
          <w:sz w:val="22"/>
          <w:szCs w:val="22"/>
        </w:rPr>
        <w:t xml:space="preserve">Contemporary society nevertheless tends to make the individual bear this limit. It asks him to be flexible, mobile, adaptable, positive, reactive, connected, autonomous, responsible, available, performant. These qualities can be useful in certain conditions. But when they become permanent imperatives, they produce a subject without rest. A subject who must transform himself ceaselessly, but in a world that does not transform its constraints. A subject who is asked to be alive in structures that reduce his vital margins.</w:t>
      </w:r>
    </w:p>
    <w:p>
      <w:pPr>
        <w:spacing w:after="160" w:line="300"/>
        <w:ind w:firstLine="360"/>
        <w:jc w:val="both"/>
      </w:pPr>
      <w:r>
        <w:rPr>
          <w:color w:val="1A1A1A"/>
          <w:sz w:val="22"/>
          <w:szCs w:val="22"/>
        </w:rPr>
        <w:t xml:space="preserve">Flexibility deserves particular attention here. It is often presented as a natural quality of the living. Yet the living is not flexible in the sense of an infinite availability. It is plastic within certain limits. It possesses thresholds, rhythms, needs for recovery, cycles, attachments, continuities. A flexibility without limit is not life. It is an imposed absence of form. A living system cannot become everything all the time. It must be able to transform itself without losing its integrity.</w:t>
      </w:r>
    </w:p>
    <w:p>
      <w:pPr>
        <w:spacing w:after="160" w:line="300"/>
        <w:ind w:firstLine="360"/>
        <w:jc w:val="both"/>
      </w:pPr>
      <w:r>
        <w:rPr>
          <w:color w:val="1A1A1A"/>
          <w:sz w:val="22"/>
          <w:szCs w:val="22"/>
        </w:rPr>
        <w:t xml:space="preserve">The contemporary individual is often caught between two contradictory injunctions: to be autonomous and to be conforming. He is asked to innovate, but within preformatted frames. To be responsible, but with few real margins. To be authentic, but compatible with the expectations of the market, the organization, or the social image. To take care of himself, but without slowing the rhythms that exhaust him. This contradiction produces a chronic tension: one must be oneself the way one should.</w:t>
      </w:r>
    </w:p>
    <w:p>
      <w:pPr>
        <w:spacing w:after="160" w:line="300"/>
        <w:ind w:firstLine="360"/>
        <w:jc w:val="both"/>
      </w:pPr>
      <w:r>
        <w:rPr>
          <w:color w:val="1A1A1A"/>
          <w:sz w:val="22"/>
          <w:szCs w:val="22"/>
        </w:rPr>
        <w:t xml:space="preserve">This tension is a powerful factor of dissociation. The subject learns to present himself rather than to feel himself. To optimize his image rather than to listen to his rhythm. To speak the expected language rather than to formulate his experience. To measure his worth by his productivity, his availability, his visibility, or his capacity of adaptation. The self becomes an interface. The person becomes a manager of his own conformity.</w:t>
      </w:r>
    </w:p>
    <w:p>
      <w:pPr>
        <w:spacing w:after="160" w:line="300"/>
        <w:ind w:firstLine="360"/>
        <w:jc w:val="both"/>
      </w:pPr>
      <w:r>
        <w:rPr>
          <w:color w:val="1A1A1A"/>
          <w:sz w:val="22"/>
          <w:szCs w:val="22"/>
        </w:rPr>
        <w:t xml:space="preserve">Social networks have amplified this dynamic by rendering identity more visible, more measurable, more exposed to reactions. Each can become the producer of his own representation. This is not only a narcissistic question. It is a transformation of the relation to oneself. When existence passes through public signs, validations, comparisons, reactions, the subject can lose contact with what is not immediately showable. Interiority itself finds itself submitted to forms of publication.</w:t>
      </w:r>
    </w:p>
    <w:p>
      <w:pPr>
        <w:spacing w:after="160" w:line="300"/>
        <w:ind w:firstLine="360"/>
        <w:jc w:val="both"/>
      </w:pPr>
      <w:r>
        <w:rPr>
          <w:color w:val="1A1A1A"/>
          <w:sz w:val="22"/>
          <w:szCs w:val="22"/>
        </w:rPr>
        <w:t xml:space="preserve">This permanent exposure favors another form of overload: comparative overload. The subject no longer measures himself only against his needs, his values, his limits, but against flows of staged lives. He sees successes, bodies, opinions, indignations, styles, performances, commitments. Even when he knows that these images are partial, they work on his nervous system. They produce comparison, lack, urgency, the impression of falling behind. Life becomes a race against representations.</w:t>
      </w:r>
    </w:p>
    <w:p>
      <w:pPr>
        <w:spacing w:after="160" w:line="300"/>
        <w:ind w:firstLine="360"/>
        <w:jc w:val="both"/>
      </w:pPr>
      <w:r>
        <w:rPr>
          <w:color w:val="1A1A1A"/>
          <w:sz w:val="22"/>
          <w:szCs w:val="22"/>
        </w:rPr>
        <w:t xml:space="preserve">In this regime, interior discernment becomes difficult. What does one really want? What comes from oneself? What comes from the social gaze? What stems from a deep desire, a fear, an injunction, an imitation, an old wound? The external noise colonizes the interior dialogue. The person is not only informed by the world. She is traversed by models that seek to orient her perception of herself.</w:t>
      </w:r>
    </w:p>
    <w:p>
      <w:pPr>
        <w:spacing w:after="160" w:line="300"/>
        <w:ind w:firstLine="360"/>
        <w:jc w:val="both"/>
      </w:pPr>
      <w:r>
        <w:rPr>
          <w:color w:val="1A1A1A"/>
          <w:sz w:val="22"/>
          <w:szCs w:val="22"/>
        </w:rPr>
        <w:t xml:space="preserve">This colonization does not produce only vanity. It produces an ontological fatigue: the fatigue of having to define oneself, prove oneself, correct oneself, show oneself, protect oneself, compare oneself, render oneself legible. By dint of being evaluated, the subject can lose the right to be in formation. He must be already coherent, already performant, already desirable, already engaged, already clear. Yet the living develops in phases of trial, withdrawal, confusion, maturation. A society that no longer tolerates these phases impoverishes the construction of the self.</w:t>
      </w:r>
    </w:p>
    <w:p>
      <w:pPr>
        <w:spacing w:after="160" w:line="300"/>
        <w:ind w:firstLine="360"/>
        <w:jc w:val="both"/>
      </w:pPr>
      <w:r>
        <w:rPr>
          <w:color w:val="1A1A1A"/>
          <w:sz w:val="22"/>
          <w:szCs w:val="22"/>
        </w:rPr>
        <w:t xml:space="preserve">The psyche needs margins like institutions and ecosystems. Margins of silence, of error, of ambivalence, of slowness, of experimentation, of solitude, of non-productive relation. Without these margins, the individual becomes entirely exposed to the demands of functioning. He loses the spaces where something can transform itself without being immediately evaluated. There is no regeneration without partial withdrawal. Even the most relational living needs cycles of internalization.</w:t>
      </w:r>
    </w:p>
    <w:p>
      <w:pPr>
        <w:spacing w:after="160" w:line="300"/>
        <w:ind w:firstLine="360"/>
        <w:jc w:val="both"/>
      </w:pPr>
      <w:r>
        <w:rPr>
          <w:color w:val="1A1A1A"/>
          <w:sz w:val="22"/>
          <w:szCs w:val="22"/>
        </w:rPr>
        <w:t xml:space="preserve">A society that destroys these margins produces individuals who are more reactive and less integrated. They respond quickly, but know themselves less. They express themselves a great deal, but symbolize little. They adapt, but recover poorly. They communicate, but connect with difficulty. They have access to a great deal of content, but struggle to build a continuous experience. The problem is not only psychological. It is ecological in the broad sense: the ecology of the psyche is altered. One must then rethink human resilience. Resilience must not be the art of enduring indefinitely. It should designate the capacity to traverse a perturbation without losing one's conditions of regeneration. For an individual, this means being able to recover, understand, speak, be supported, modify what must be modified, recover meaning, set limits, reconnect with a living desire. A resilience that demands silence, endurance, and continuous performance is not a resilience. It is a forced adaptation.</w:t>
      </w:r>
    </w:p>
    <w:p>
      <w:pPr>
        <w:spacing w:after="160" w:line="300"/>
        <w:ind w:firstLine="360"/>
        <w:jc w:val="both"/>
      </w:pPr>
      <w:r>
        <w:rPr>
          <w:color w:val="1A1A1A"/>
          <w:sz w:val="22"/>
          <w:szCs w:val="22"/>
        </w:rPr>
        <w:t xml:space="preserve">A question surfaces: what is a viable individual?</w:t>
      </w:r>
    </w:p>
    <w:p>
      <w:pPr>
        <w:spacing w:after="160" w:line="300"/>
        <w:ind w:firstLine="360"/>
        <w:jc w:val="both"/>
      </w:pPr>
      <w:r>
        <w:rPr>
          <w:color w:val="1A1A1A"/>
          <w:sz w:val="22"/>
          <w:szCs w:val="22"/>
        </w:rPr>
        <w:t xml:space="preserve">A viable individual is not an invulnerable individual. He is not without fatigue, without conflict, without flaw, without contradiction. He is capable of feeling his limits, of recognizing his signals, of connecting with others, of transforming his experiences into memory, of traversing perturbations without cutting himself entirely off from himself. He possesses enough structure not to dissolve, enough plasticity to evolve, enough margins to recover, enough bonds not to carry alone what exceeds him.</w:t>
      </w:r>
    </w:p>
    <w:p>
      <w:pPr>
        <w:spacing w:after="160" w:line="300"/>
        <w:ind w:firstLine="360"/>
        <w:jc w:val="both"/>
      </w:pPr>
      <w:r>
        <w:rPr>
          <w:color w:val="1A1A1A"/>
          <w:sz w:val="22"/>
          <w:szCs w:val="22"/>
        </w:rPr>
        <w:t xml:space="preserve">This definition rejoins that of living systems. Viability is never the absence of trouble. It is the capacity of integration. An individual can be traversed by fear, anger, doubt, grief, conflict, without losing his deep coherence if these experiences can be symbolized, shared, worked through. Conversely, an individual can appear calm, efficient, stable, adapted, while being cut off from his own signals. Visible stability does not suffice.</w:t>
      </w:r>
    </w:p>
    <w:p>
      <w:pPr>
        <w:spacing w:after="160" w:line="300"/>
        <w:ind w:firstLine="360"/>
        <w:jc w:val="both"/>
      </w:pPr>
      <w:r>
        <w:rPr>
          <w:color w:val="1A1A1A"/>
          <w:sz w:val="22"/>
          <w:szCs w:val="22"/>
        </w:rPr>
        <w:t xml:space="preserve">ORI-C can here broaden its gaze without claiming to replace psychology or medicine. It is not a matter of diagnosing persons, nor of reducing suffering to a systemic model. It is a matter of observing the conditions that render certain milieus unlivable, and the signs by which individuals become the shock absorbers of these milieus. Where are the costs deposited? Which contradictions are absorbed by the bodies? Which individual signals reveal a collective incoherence? Which forms of overadaptation allow the system to continue without correcting itself?</w:t>
      </w:r>
    </w:p>
    <w:p>
      <w:pPr>
        <w:spacing w:after="160" w:line="300"/>
        <w:ind w:firstLine="360"/>
        <w:jc w:val="both"/>
      </w:pPr>
      <w:r>
        <w:rPr>
          <w:color w:val="1A1A1A"/>
          <w:sz w:val="22"/>
          <w:szCs w:val="22"/>
        </w:rPr>
        <w:t xml:space="preserve">This prudence is necessary. A tool of systemic reading must not erase the singularity of individual histories. Two persons exposed to the same milieu will not react the same way. They do not have the same resources, the same wounds, the same supports, the same thresholds, the same memories. But this diversity must not serve as an excuse for ignoring the structures. The fact that some hold on does not prove that the milieu is viable. It proves only that the thresholds are not identical.</w:t>
      </w:r>
    </w:p>
    <w:p>
      <w:pPr>
        <w:spacing w:after="160" w:line="300"/>
        <w:ind w:firstLine="360"/>
        <w:jc w:val="both"/>
      </w:pPr>
      <w:r>
        <w:rPr>
          <w:color w:val="1A1A1A"/>
          <w:sz w:val="22"/>
          <w:szCs w:val="22"/>
        </w:rPr>
        <w:t xml:space="preserve">An unjust social system often uses this diversity against individuals. Those who break down are compared to those who hold on. Those who suffer are invited to become more resilient. Those who denounce an incoherence are accused of not adapting. The system transforms human variability into proof of individual responsibility. But in an ecosystem, the fact that certain species survive longer does not prove that the milieu is faring well. It can only indicate that the degradation reaches the most vulnerable first.</w:t>
      </w:r>
    </w:p>
    <w:p>
      <w:pPr>
        <w:spacing w:after="160" w:line="300"/>
        <w:ind w:firstLine="360"/>
        <w:jc w:val="both"/>
      </w:pPr>
      <w:r>
        <w:rPr>
          <w:color w:val="1A1A1A"/>
          <w:sz w:val="22"/>
          <w:szCs w:val="22"/>
        </w:rPr>
        <w:t xml:space="preserve">This comparison must be handled with prudence, but it illuminates a logic: the first symptoms often appear where the margins are weakest. Precarious, isolated, hypersensitive, overloaded, already wounded persons, or simply those placed on the front line, feel the incoherences of the system sooner. To consider them only as fragile amounts to losing sensors. Their suffering can be a weak signal of conditions that will later become unlivable for a greater number.</w:t>
      </w:r>
    </w:p>
    <w:p>
      <w:pPr>
        <w:spacing w:after="160" w:line="300"/>
        <w:ind w:firstLine="360"/>
        <w:jc w:val="both"/>
      </w:pPr>
      <w:r>
        <w:rPr>
          <w:color w:val="1A1A1A"/>
          <w:sz w:val="22"/>
          <w:szCs w:val="22"/>
        </w:rPr>
        <w:t xml:space="preserve">A living society should therefore listen to its fragilities. Not out of abstract pity, but because they often reveal the limits of the regime. Children, the sick, the elderly, the workers on the ground, the caregivers, the excluded, the hypersensitive, the whistleblowers, the precarious, the exhausted persons sometimes perceive more directly what the centers do not yet see. They do not automatically hold the truth. But they carry information that the system loses when it disqualifies them.</w:t>
      </w:r>
    </w:p>
    <w:p>
      <w:pPr>
        <w:spacing w:after="160" w:line="300"/>
        <w:ind w:firstLine="360"/>
        <w:jc w:val="both"/>
      </w:pPr>
      <w:r>
        <w:rPr>
          <w:color w:val="1A1A1A"/>
          <w:sz w:val="22"/>
          <w:szCs w:val="22"/>
        </w:rPr>
        <w:t xml:space="preserve">Social coherence also depends on this capacity to hear the bodies that no longer follow. When too many individuals must cut themselves off from themselves to remain compatible with the system, this is not only a problem of mental health. It is a signal of regime. It means that the collective organization demands more adaptation than it provides conditions of regeneration. It consumes the living.</w:t>
      </w:r>
    </w:p>
    <w:p>
      <w:pPr>
        <w:spacing w:after="160" w:line="300"/>
        <w:ind w:firstLine="360"/>
        <w:jc w:val="both"/>
      </w:pPr>
      <w:r>
        <w:rPr>
          <w:color w:val="1A1A1A"/>
          <w:sz w:val="22"/>
          <w:szCs w:val="22"/>
        </w:rPr>
        <w:t xml:space="preserve">At the human scale, to anticipate the break amounts to recognizing these signals before they become massive collapses. Chronic fatigue, loss of meaning, diffuse anxiety, anger without translation, social withdrawal, cynicism, somatic disorders, attentional saturation, inability to recover: these phenomena do not all say the same thing, and they must not be simplified. But when they multiply across several milieus, they indicate that something in the conditions of life exceeds the capacities of integration.</w:t>
      </w:r>
    </w:p>
    <w:p>
      <w:pPr>
        <w:spacing w:after="160" w:line="300"/>
        <w:ind w:firstLine="360"/>
        <w:jc w:val="both"/>
      </w:pPr>
      <w:r>
        <w:rPr>
          <w:color w:val="1A1A1A"/>
          <w:sz w:val="22"/>
          <w:szCs w:val="22"/>
        </w:rPr>
        <w:t xml:space="preserve">It does not then suffice to ask individuals to function better. One must ask why it becomes so costly to remain alive inwardly. Why rest no longer restores. Why work empties meaning. Why relations become defensive. Why information exhausts. Why institutions no longer respond. Why success itself sometimes takes the form of a mastered dissociation.</w:t>
      </w:r>
    </w:p>
    <w:p>
      <w:pPr>
        <w:spacing w:after="160" w:line="300"/>
        <w:ind w:firstLine="360"/>
        <w:jc w:val="both"/>
      </w:pPr>
      <w:r>
        <w:rPr>
          <w:color w:val="1A1A1A"/>
          <w:sz w:val="22"/>
          <w:szCs w:val="22"/>
        </w:rPr>
        <w:t xml:space="preserve">This question is not only therapeutic. It is political, social, institutional, civilizational. A world that produces overadapted individuals can appear performant. But it prepares a deep loss of coherence. For a human being who no longer feels his limits can no longer defend the living. A body that can no longer say no becomes an exploitable resource. A psyche that confuses endurance with meaning becomes available for all the systems that demand holding on without transforming. Regeneration often begins with a simple and difficult act: recognizing that holding on is not always living. This recognition can be individual, but it must become collective. It compels distinguishing necessary efforts from absurd efforts, structuring constraints from destructive constraints, living adaptation from overadaptation, resilience from forced endurance, personal responsibility from systemic compensation.</w:t>
      </w:r>
    </w:p>
    <w:p>
      <w:pPr>
        <w:spacing w:after="160" w:line="300"/>
        <w:ind w:firstLine="360"/>
        <w:jc w:val="both"/>
      </w:pPr>
      <w:r>
        <w:rPr>
          <w:color w:val="1A1A1A"/>
          <w:sz w:val="22"/>
          <w:szCs w:val="22"/>
        </w:rPr>
        <w:t xml:space="preserve">An individual does not regenerate himself only by suppressing all constraint. Like every living system, he needs forms, limits, commitments, responsibilities. But these constraints must remain connected to a possibility of meaning, recovery, relation, and transformation. An integrable constraint can structure. A non-integrable constraint ends up fracturing.</w:t>
      </w:r>
    </w:p>
    <w:p>
      <w:pPr>
        <w:spacing w:after="160" w:line="300"/>
        <w:ind w:firstLine="360"/>
        <w:jc w:val="both"/>
      </w:pPr>
      <w:r>
        <w:rPr>
          <w:color w:val="1A1A1A"/>
          <w:sz w:val="22"/>
          <w:szCs w:val="22"/>
        </w:rPr>
        <w:t xml:space="preserve">The body and the psyche thus bring us back to the heart of the book. A system is viable when it can traverse perturbations without destroying its own conditions of regeneration. For the individual, these conditions are concrete: sleep, breathing, bonds, trust, time, recognition, autonomy, memory, desire, the capacity to say no, the possibility of transforming what causes suffering. When these conditions disappear, functioning perhaps continues, but life withdraws.</w:t>
      </w:r>
    </w:p>
    <w:p>
      <w:pPr>
        <w:spacing w:after="160" w:line="300"/>
        <w:ind w:firstLine="360"/>
        <w:jc w:val="both"/>
      </w:pPr>
      <w:r>
        <w:rPr>
          <w:color w:val="1A1A1A"/>
          <w:sz w:val="22"/>
          <w:szCs w:val="22"/>
        </w:rPr>
        <w:t xml:space="preserve">Overadaptation is therefore one of the intimate names of the loss of coherence. It shows how a system can hold by demanding that its parts deform themselves. It reveals the point where adaptation ceases to be an intelligence of the living and becomes a submission to the unlivable. It recalls that thresholds are not only ecological, economic, or institutional. They also run through the bodies.</w:t>
      </w:r>
    </w:p>
    <w:p>
      <w:pPr>
        <w:spacing w:after="160" w:line="300"/>
        <w:ind w:firstLine="360"/>
        <w:jc w:val="both"/>
      </w:pPr>
      <w:r>
        <w:rPr>
          <w:color w:val="1A1A1A"/>
          <w:sz w:val="22"/>
          <w:szCs w:val="22"/>
        </w:rPr>
        <w:t xml:space="preserve">A society remains alive when it does not transform its members into silent shock absorbers. It remains alive when it hears the signals of the body, the losses of meaning, the collective fatigues, the angers without translation, not as anomalies to be corrected individually, but as information about its own conditions of viability. The living does not demand the absence of effort. It demands that effort not destroy what still renders regeneration possible. ORI-C: a grammar of observation for systems under constraint Chapter 10 After having followed living systems, thresholds, cycles of transformation, informational saturation, control, institutions, and bodies, a question becomes inevitable: how to observe without reducing? How to read a complex system without transforming it into a dead schema? How to spot losses of coherence without claiming to mechanically predict the future? How to distinguish a normal tension from a deep fragilization, a living variation from a signal of tipping, a real stability from a costly compensation? It is precisely to respond to this requirement that a grammar of observation like ORI-C becomes necessary.</w:t>
      </w:r>
    </w:p>
    <w:p>
      <w:r>
        <w:br w:type="page"/>
      </w:r>
    </w:p>
    <w:p>
      <w:pPr>
        <w:spacing w:after="10" w:before="120"/>
      </w:pPr>
      <w:r>
        <w:rPr>
          <w:b/>
          <w:bCs/>
          <w:color w:val="9A7B33"/>
          <w:sz w:val="24"/>
          <w:szCs w:val="24"/>
        </w:rPr>
        <w:t xml:space="preserve">CHAPTER 10</w:t>
      </w:r>
    </w:p>
    <w:p>
      <w:pPr>
        <w:pStyle w:val="Heading1"/>
        <w:spacing w:after="40"/>
      </w:pPr>
      <w:bookmarkStart w:name="ch10" w:id="21"/>
      <w:r>
        <w:t xml:space="preserve">ORI-C: a grammar of observation for systems under constraint</w:t>
      </w:r>
      <w:bookmarkEnd w:id="21"/>
    </w:p>
    <w:p>
      <w:pPr>
        <w:pBdr>
          <w:bottom w:val="single" w:color="9A7B33" w:sz="10" w:space="1"/>
        </w:pBdr>
        <w:spacing w:after="180" w:before="10"/>
      </w:pPr>
      <w:r>
        <w:t xml:space="preserve"/>
      </w:r>
    </w:p>
    <w:p>
      <w:pPr>
        <w:spacing w:after="160" w:before="120"/>
        <w:jc w:val="center"/>
      </w:pPr>
      <w:r>
        <w:drawing>
          <wp:inline distT="0" distB="0" distL="0" distR="0">
            <wp:extent cx="5734050" cy="3314700"/>
            <wp:effectExtent t="0" r="0" b="0" l="0"/>
            <wp:docPr id="1" name="Infographie — ORI-C : une grammaire d’observation des systèmes sous contrainte" descr="Infographie — ORI-C : une grammaire d’observation des systèmes sous contrainte" title="Infographie — ORI-C : une grammaire d’observation des systèmes sous contra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734050" cy="3314700"/>
                    </a:xfrm>
                    <a:prstGeom prst="rect">
                      <a:avLst/>
                    </a:prstGeom>
                  </pic:spPr>
                </pic:pic>
              </a:graphicData>
            </a:graphic>
          </wp:inline>
        </w:drawing>
      </w:r>
    </w:p>
    <w:p>
      <w:pPr>
        <w:spacing w:after="200"/>
        <w:jc w:val="center"/>
      </w:pPr>
      <w:r>
        <w:rPr>
          <w:i/>
          <w:iCs/>
          <w:color w:val="6B7280"/>
          <w:sz w:val="18"/>
          <w:szCs w:val="18"/>
        </w:rPr>
        <w:t xml:space="preserve">Figure 10 — Visual summary of the chapter</w:t>
      </w:r>
    </w:p>
    <w:p>
      <w:pPr>
        <w:spacing w:after="200" w:line="320"/>
        <w:jc w:val="left"/>
      </w:pPr>
      <w:r>
        <w:rPr>
          <w:i/>
          <w:iCs/>
          <w:color w:val="2E3E5C"/>
          <w:sz w:val="24"/>
          <w:szCs w:val="24"/>
        </w:rPr>
        <w:t xml:space="preserve">ORI-C is born of this difficulty. It is not a matter of adding a doctrine to the existing doctrines, nor of producing a closed language that would claim to explain everything. It is a matter of proposing a grammar of observation. A way of looking at systems when they are subjected to constraints, traversed by contradictory signals, exposed to losses of margin, caught in loops of correction or of rigidification. ORI-C seeks less to say what a system is once and for all than to document how it responds to what runs through it.</w:t>
      </w:r>
    </w:p>
    <w:p>
      <w:pPr>
        <w:spacing w:after="160" w:line="300"/>
        <w:ind w:firstLine="360"/>
        <w:jc w:val="both"/>
      </w:pPr>
      <w:r>
        <w:rPr>
          <w:color w:val="1A1A1A"/>
          <w:sz w:val="22"/>
          <w:szCs w:val="22"/>
        </w:rPr>
        <w:t xml:space="preserve">This nuance is essential. A complex system is not understood only through its components. It is understood through its relations, its margins, its loops, its rhythms, its thresholds, its capacities of recovery, its displaced costs, its forms of memory, its modes of correction. Two systems can have comparable visible structures and react very differently to a perturbation. One absorbs, learns, redistributes, and reorganizes itself. The other compensates, rigidifies, displaces the costs, and ends up tipping. The difference does not hold only in what they are. It holds in what they can still make of what happens to them. ORI-C therefore starts from a simple question: does a system preserve its conditions of regeneration while it functions?</w:t>
      </w:r>
    </w:p>
    <w:p>
      <w:pPr>
        <w:spacing w:after="160" w:line="300"/>
        <w:ind w:firstLine="360"/>
        <w:jc w:val="both"/>
      </w:pPr>
      <w:r>
        <w:rPr>
          <w:color w:val="1A1A1A"/>
          <w:sz w:val="22"/>
          <w:szCs w:val="22"/>
        </w:rPr>
        <w:t xml:space="preserve">This question takes up the definition of viability developed in the preceding chapters. A viable system can traverse perturbations without destroying its own conditions of regeneration. It is not a matter of avoiding all tension, all crisis, all conflict, or all variation. It is a matter of knowing whether these perturbations can still be integrated without the system consuming its margins, destroying its feedback loops, erasing its functional diversity, losing its memory, or imposing on its parts a permanent overadaptation.</w:t>
      </w:r>
    </w:p>
    <w:p>
      <w:pPr>
        <w:pStyle w:val="Heading2"/>
        <w:spacing w:after="80" w:before="240"/>
      </w:pPr>
      <w:r>
        <w:t xml:space="preserve">Shifting the gaze: from states to regimes</w:t>
      </w:r>
    </w:p>
    <w:p>
      <w:pPr>
        <w:spacing w:after="160" w:line="300"/>
        <w:ind w:firstLine="360"/>
        <w:jc w:val="both"/>
      </w:pPr>
      <w:r>
        <w:rPr>
          <w:color w:val="1A1A1A"/>
          <w:sz w:val="22"/>
          <w:szCs w:val="22"/>
        </w:rPr>
        <w:t xml:space="preserve">The first function of ORI-C is therefore to shift the gaze. Instead of asking only whether the system functions, it asks at what cost it functions. Instead of looking only at the visible indicators, it seeks the invisible costs. Instead of confusing stability with health, it observes the conditions of stability. Instead of taking conformity for a proof of coherence, it asks whether the loops of correction are still sincere. Instead of considering tensions as anomalies to be suppressed, it seeks to know whether they are integrable or whether they are displaced.</w:t>
      </w:r>
    </w:p>
    <w:p>
      <w:pPr>
        <w:spacing w:after="160" w:line="300"/>
        <w:ind w:firstLine="360"/>
        <w:jc w:val="both"/>
      </w:pPr>
      <w:r>
        <w:rPr>
          <w:color w:val="1A1A1A"/>
          <w:sz w:val="22"/>
          <w:szCs w:val="22"/>
        </w:rPr>
        <w:t xml:space="preserve">This shift can seem abstract, but it is very concrete. In an organization, ORI-C asks not only whether the objectives are met, but whether their attainment rests on an invisible overload. In an institution, it asks not only whether the procedures are respected, but whether they still make it possible to respond to the real. In an informational system, it asks not only whether the data circulate, but whether they become discernment. In a psyche, it asks not only whether the person holds on, but whether she can still recover, feel, choose, symbolize. In a society, it asks not only whether the visible order remains, but whether trust, responsibility, and corrections remain operative.</w:t>
      </w:r>
    </w:p>
    <w:p>
      <w:pPr>
        <w:spacing w:after="160" w:line="300"/>
        <w:ind w:firstLine="360"/>
        <w:jc w:val="both"/>
      </w:pPr>
      <w:r>
        <w:rPr>
          <w:color w:val="1A1A1A"/>
          <w:sz w:val="22"/>
          <w:szCs w:val="22"/>
        </w:rPr>
        <w:t xml:space="preserve">ORI-C therefore observes regimes, not only states. A state photographs a moment. A regime describes a durable way of responding. Two systems can appear similar at a given instant, but belong to different regimes. One can be stable because it is livingly regulated. The other can be stable because it is locked down. One can traverse a crisis without losing its deep coherence. The other can function without a visible crisis while slowly disorganizing itself. To observe the regime is to look at the dynamic beneath the surface.</w:t>
      </w:r>
    </w:p>
    <w:p>
      <w:pPr>
        <w:pStyle w:val="Heading2"/>
        <w:spacing w:after="80" w:before="240"/>
      </w:pPr>
      <w:r>
        <w:t xml:space="preserve">The five dimensions of observation</w:t>
      </w:r>
    </w:p>
    <w:p>
      <w:pPr>
        <w:spacing w:after="160" w:line="300"/>
        <w:ind w:firstLine="360"/>
        <w:jc w:val="both"/>
      </w:pPr>
      <w:r>
        <w:rPr>
          <w:color w:val="1A1A1A"/>
          <w:sz w:val="22"/>
          <w:szCs w:val="22"/>
        </w:rPr>
        <w:t xml:space="preserve">This observation rests on a few central dimensions. The first is organization. A system is not only an accumulation of elements. It is a configuration of relations. The elements matter, but their arrangement matters as much. Who depends on whom? Which bonds are central? Where are the margins? Which relations are redundant? Which functions are concentrated? Where does the information pass? Which points of blockage can transform a local perturbation into a global crisis? Organization gives the system its capacity or its incapacity to absorb.</w:t>
      </w:r>
    </w:p>
    <w:p>
      <w:pPr>
        <w:spacing w:after="160" w:line="300"/>
        <w:ind w:firstLine="360"/>
        <w:jc w:val="both"/>
      </w:pPr>
      <w:r>
        <w:rPr>
          <w:color w:val="1A1A1A"/>
          <w:sz w:val="22"/>
          <w:szCs w:val="22"/>
        </w:rPr>
        <w:t xml:space="preserve">The second dimension is response. ORI-C observes how the system reacts when it encounters a perturbation. Does it always react the same way? Does it diversify its responses? Does it learn from its errors? Does it reduce the tension or displace it? Does it restore its margins or consume them? Do the corrections produce less fragility or more internal complexity? The response is often more revealing than the perturbation itself. A weak constraint can bring out a great fragility if the system no longer has a capacity for adjustment.</w:t>
      </w:r>
    </w:p>
    <w:p>
      <w:pPr>
        <w:spacing w:after="160" w:line="300"/>
        <w:ind w:firstLine="360"/>
        <w:jc w:val="both"/>
      </w:pPr>
      <w:r>
        <w:rPr>
          <w:color w:val="1A1A1A"/>
          <w:sz w:val="22"/>
          <w:szCs w:val="22"/>
        </w:rPr>
        <w:t xml:space="preserve">The third dimension is integration. A system receives signals, but not all signals become learning. Some are ignored, filtered, disqualified, instrumentalized, or drowned in the noise. ORI-C asks whether the relevant signals can still modify the system. Can an error be acknowledged? Can a return from the ground change a decision? Can a criticism become correction? Can a contradiction be worked through? Can a suffering be heard as information about the system, and not only as individual fragility?</w:t>
      </w:r>
    </w:p>
    <w:p>
      <w:pPr>
        <w:spacing w:after="160" w:line="300"/>
        <w:ind w:firstLine="360"/>
        <w:jc w:val="both"/>
      </w:pPr>
      <w:r>
        <w:rPr>
          <w:color w:val="1A1A1A"/>
          <w:sz w:val="22"/>
          <w:szCs w:val="22"/>
        </w:rPr>
        <w:t xml:space="preserve">The fourth dimension is margin. No living system can remain viable without margins. Margins of time, of energy, of trust, of diversity, of redundancy, of attention, of decision, of recovery. Margins sometimes appear inefficient when a system is calm. They become vital when it is perturbed. ORI-C therefore observes what remains available when the pressure increases. A system that has suppressed all its margins in the name of optimization can function brilliantly in normal conditions, then break brutally when the context changes.</w:t>
      </w:r>
    </w:p>
    <w:p>
      <w:pPr>
        <w:spacing w:after="160" w:line="300"/>
        <w:ind w:firstLine="360"/>
        <w:jc w:val="both"/>
      </w:pPr>
      <w:r>
        <w:rPr>
          <w:color w:val="1A1A1A"/>
          <w:sz w:val="22"/>
          <w:szCs w:val="22"/>
        </w:rPr>
        <w:t xml:space="preserve">The fifth dimension is coherence. It designates neither perfect order, nor the absence of conflict, nor uniformity. Coherence designates the capacity of a system to connect its parts, its signals, its decisions, its narratives, and its corrections. A coherent system can contain tensions. It does not deny them. It translates them, arbitrates them, transforms them. An incoherent system, for its part, can still speak, measure, decide, produce, but its elements cease to answer one another. The words no longer rejoin experience. The indicators no longer rejoin the ground. The responsibilities no longer rejoin the decisions. The corrections no longer rejoin the causes.</w:t>
      </w:r>
    </w:p>
    <w:p>
      <w:pPr>
        <w:pStyle w:val="Heading2"/>
        <w:spacing w:after="80" w:before="240"/>
      </w:pPr>
      <w:r>
        <w:t xml:space="preserve">A concrete case: the overwhelmed public service</w:t>
      </w:r>
    </w:p>
    <w:p>
      <w:pPr>
        <w:spacing w:after="160" w:line="300"/>
        <w:ind w:firstLine="360"/>
        <w:jc w:val="both"/>
      </w:pPr>
      <w:r>
        <w:rPr>
          <w:color w:val="1A1A1A"/>
          <w:sz w:val="22"/>
          <w:szCs w:val="22"/>
        </w:rPr>
        <w:t xml:space="preserve">One can take a simple case: an overwhelmed public service. Organization first shows where the decisions, the files, the responsibilities, and the points of blockage pass. Response reveals what the service does in the face of overload: does it really simplify, or does it add layers of procedure? Integration makes it possible to see whether the returns of the agents and the users modify the decisions, or whether they are merely collected. Margin shows what remains available: time, personnel, local autonomy, the possibility of treating complex cases. Coherence finally indicates whether the official words still correspond to lived experience. If the service speaks of simplification while the users get lost in heavier procedures, ORI-C does not immediately conclude collapse. It documents a tension: the system functions, but a part of its viability is already consumed by compensation. These five dimensions can be summarized by one question: does the system transform what runs through it into capacity, or into displaced cost?</w:t>
      </w:r>
    </w:p>
    <w:p>
      <w:pPr>
        <w:spacing w:after="160" w:line="300"/>
        <w:ind w:firstLine="360"/>
        <w:jc w:val="both"/>
      </w:pPr>
      <w:r>
        <w:rPr>
          <w:color w:val="1A1A1A"/>
          <w:sz w:val="22"/>
          <w:szCs w:val="22"/>
        </w:rPr>
        <w:t xml:space="preserve">When a system transforms a perturbation into capacity, it learns. It adjusts its loops. It restores margins. It acknowledges its errors. It modifies its frames when the real contradicts them. It preserves a useful memory. It becomes sometimes more robust, more lucid, more differentiated. When it transforms the perturbation into displaced cost, it maintains its form by making others pay: the individuals, the ground, the future, the peripheries, the natural milieus, the following generations, the actors least capable of refusing.</w:t>
      </w:r>
    </w:p>
    <w:p>
      <w:pPr>
        <w:pStyle w:val="Heading2"/>
        <w:spacing w:after="80" w:before="240"/>
      </w:pPr>
      <w:r>
        <w:t xml:space="preserve">Displaced costs and invisible debt</w:t>
      </w:r>
    </w:p>
    <w:p>
      <w:pPr>
        <w:spacing w:after="160" w:line="300"/>
        <w:ind w:firstLine="360"/>
        <w:jc w:val="both"/>
      </w:pPr>
      <w:r>
        <w:rPr>
          <w:color w:val="1A1A1A"/>
          <w:sz w:val="22"/>
          <w:szCs w:val="22"/>
        </w:rPr>
        <w:t xml:space="preserve">ORI-C seeks precisely these displacements of cost. They are often the best indices of a loss of viability. An institution maintains its deadlines by overloading its agents. A company maintains its margins by externalizing its risks. A platform maintains its engagement by consuming collective attention. A society maintains its comfort by displacing its ecological costs. An individual maintains his role by cutting himself off from his internal signals. In all these cases, the system still functions, but a part of this functioning rests on an invisible debt.</w:t>
      </w:r>
    </w:p>
    <w:p>
      <w:pPr>
        <w:spacing w:after="160" w:line="300"/>
        <w:ind w:firstLine="360"/>
        <w:jc w:val="both"/>
      </w:pPr>
      <w:r>
        <w:rPr>
          <w:color w:val="1A1A1A"/>
          <w:sz w:val="22"/>
          <w:szCs w:val="22"/>
        </w:rPr>
        <w:t xml:space="preserve">The notion of invisible debt is central. It does not reduce to financial debt. There exist attentional, relational, ecological, psychic, institutional, temporal debts. A debt appears when a system uses a resource without restoring the conditions that make it available. An organization borrows engagement from its employees without reconstituting their margins. A society borrows stability from its public services without giving them the means to regenerate themselves. An economy borrows from ecosystems without integrating their thresholds. A psyche borrows from its nervous system without permitting recovery. What is sometimes called crisis is often only the moment when an invisible debt, whether attentional, relational, ecological, institutional, or psychic, becomes impossible to mask.</w:t>
      </w:r>
    </w:p>
    <w:p>
      <w:pPr>
        <w:spacing w:after="160" w:line="300"/>
        <w:ind w:firstLine="360"/>
        <w:jc w:val="both"/>
      </w:pPr>
      <w:r>
        <w:rPr>
          <w:color w:val="1A1A1A"/>
          <w:sz w:val="22"/>
          <w:szCs w:val="22"/>
        </w:rPr>
        <w:t xml:space="preserve">ORI-C does not claim to calculate all these debts with absolute precision. It seeks first to render them observable, debatable, comparable. The work begins with the identification of the places where the system continues thanks to unrecognized compensations. Who absorbs? Who translates? Who repairs? Who bears? Who waits? Who tires? Who loses their margins? Who sees their costs made invisible? These questions are analytical before being moral. They indicate where the system deposits what it does not know how to integrate.</w:t>
      </w:r>
    </w:p>
    <w:p>
      <w:pPr>
        <w:pStyle w:val="Heading2"/>
        <w:spacing w:after="80" w:before="240"/>
      </w:pPr>
      <w:r>
        <w:t xml:space="preserve">Distinguishing the forms of stability</w:t>
      </w:r>
    </w:p>
    <w:p>
      <w:pPr>
        <w:spacing w:after="160" w:line="300"/>
        <w:ind w:firstLine="360"/>
        <w:jc w:val="both"/>
      </w:pPr>
      <w:r>
        <w:rPr>
          <w:color w:val="1A1A1A"/>
          <w:sz w:val="22"/>
          <w:szCs w:val="22"/>
        </w:rPr>
        <w:t xml:space="preserve">Another function of ORI-C is to distinguish the forms of stability. There exists a living stability, produced by regulation, feedback loops, diversity, the capacity for learning. There exists a rigid stability, produced by lockdown, fear, conformity, control, and the suppression of deviations. From afar, the two can resemble each other. They produce continuity. But their future is not the same. Living stability preserves possibilities. Rigid stability reduces them.</w:t>
      </w:r>
    </w:p>
    <w:p>
      <w:pPr>
        <w:spacing w:after="160" w:line="300"/>
        <w:ind w:firstLine="360"/>
        <w:jc w:val="both"/>
      </w:pPr>
      <w:r>
        <w:rPr>
          <w:color w:val="1A1A1A"/>
          <w:sz w:val="22"/>
          <w:szCs w:val="22"/>
        </w:rPr>
        <w:t xml:space="preserve">To distinguish them, one must observe the responses to perturbations. A living system can be disturbed without closing itself immediately. It can hear a critical signal without treating it as an attack. It can acknowledge an error without collapsing. It can let local variations exist. It can learn from what does not fit its categories. A rigid system reacts otherwise: it neutralizes, disqualifies, centralizes, controls, communicates, protects its image, reinforces its procedures. It often confuses correction with the maintenance of the façade.</w:t>
      </w:r>
    </w:p>
    <w:p>
      <w:pPr>
        <w:spacing w:after="160" w:line="300"/>
        <w:ind w:firstLine="360"/>
        <w:jc w:val="both"/>
      </w:pPr>
      <w:r>
        <w:rPr>
          <w:color w:val="1A1A1A"/>
          <w:sz w:val="22"/>
          <w:szCs w:val="22"/>
        </w:rPr>
        <w:t xml:space="preserve">ORI-C therefore seeks not only the ruptures. It seeks the silent rigidifications. The rupture is sometimes late, spectacular, visible. Rigidification, for its part, begins earlier. It reads in the reduction of the repertoire of responses, in the repetition of the same solutions, in the closure to weak signals, in the growing centralization, in the loss of functional diversity, in the disappearance of margins, in the fear of deviation. It is often there that observation becomes useful: before the tipping is obvious.</w:t>
      </w:r>
    </w:p>
    <w:p>
      <w:pPr>
        <w:spacing w:after="160" w:line="300"/>
        <w:ind w:firstLine="360"/>
        <w:jc w:val="both"/>
      </w:pPr>
      <w:r>
        <w:rPr>
          <w:color w:val="1A1A1A"/>
          <w:sz w:val="22"/>
          <w:szCs w:val="22"/>
        </w:rPr>
        <w:t xml:space="preserve">The notion of threshold remains decisive here. A threshold is not always an exact point that one could announce in advance. In human systems, it often takes the form of a zone of fragilization. The system becomes more sensitive, recovers less quickly, keeps the trace of perturbations longer, reacts in a more defensive manner. ORI-C must therefore avoid two excesses: prophecy and blindness. It must not claim to predict with certainty. But neither must it renounce reading the signals on the pretext that they are uncertain.</w:t>
      </w:r>
    </w:p>
    <w:p>
      <w:pPr>
        <w:spacing w:after="160" w:line="300"/>
        <w:ind w:firstLine="360"/>
        <w:jc w:val="both"/>
      </w:pPr>
      <w:r>
        <w:rPr>
          <w:color w:val="1A1A1A"/>
          <w:sz w:val="22"/>
          <w:szCs w:val="22"/>
        </w:rPr>
        <w:t xml:space="preserve">This posture is difficult, but necessary. To see a signal does not mean to announce a catastrophe. It means to open an inquiry. Which other signals converge? Is the system losing its margins? Do the responses restore or displace the costs? Are the contradictions worked through or accumulated? Are the feedback loops sincere? Can the signals of the ground still modify the decisions? Does the system preserve its conditions of regeneration?</w:t>
      </w:r>
    </w:p>
    <w:p>
      <w:pPr>
        <w:pStyle w:val="Heading2"/>
        <w:spacing w:after="80" w:before="240"/>
      </w:pPr>
      <w:r>
        <w:t xml:space="preserve">A configurative and falsifiable observation</w:t>
      </w:r>
    </w:p>
    <w:p>
      <w:pPr>
        <w:spacing w:after="160" w:line="300"/>
        <w:ind w:firstLine="360"/>
        <w:jc w:val="both"/>
      </w:pPr>
      <w:r>
        <w:rPr>
          <w:color w:val="1A1A1A"/>
          <w:sz w:val="22"/>
          <w:szCs w:val="22"/>
        </w:rPr>
        <w:t xml:space="preserve">ORI-C observation must be configurative. No isolated sign suffices. A variance that increases can have several causes. A collective fatigue can be temporary. A distrust can be linked to a one-off event. A degraded indicator can signal a local problem. But when several dimensions converge — loss of margins, rigidification of responses, informational saturation, distrust, human compensation, unacknowledged errors, indicators decoupled from experience — then it becomes possible to speak of a loss of dynamic coherence.</w:t>
      </w:r>
    </w:p>
    <w:p>
      <w:pPr>
        <w:spacing w:after="160" w:line="300"/>
        <w:ind w:firstLine="360"/>
        <w:jc w:val="both"/>
      </w:pPr>
      <w:r>
        <w:rPr>
          <w:color w:val="1A1A1A"/>
          <w:sz w:val="22"/>
          <w:szCs w:val="22"/>
        </w:rPr>
        <w:t xml:space="preserve">This prudence protects ORI-C from the totalizing temptation. A grammar of observation must not become a machine for confirming what it already believes it knows. It must permit contradiction, the negative case, the falsifiable hypothesis. If a system seems fragile but recovers quickly after perturbation, the analysis must integrate it. If an institution appears bureaucratic but preserves good loops of correction, this must be acknowledged. If an alert signal converges with no other, it must remain a weak signal, not a conclusion.</w:t>
      </w:r>
    </w:p>
    <w:p>
      <w:pPr>
        <w:spacing w:after="160" w:line="300"/>
        <w:ind w:firstLine="360"/>
        <w:jc w:val="both"/>
      </w:pPr>
      <w:r>
        <w:rPr>
          <w:color w:val="1A1A1A"/>
          <w:sz w:val="22"/>
          <w:szCs w:val="22"/>
        </w:rPr>
        <w:t xml:space="preserve">Falsification is indispensable here. A serious framework must be able to say what would disprove it. If one affirms that a system is close to a regime of overadaptation, what facts would show the contrary? Perhaps a rapid recovery after crisis, real margins, visible corrections, a diminution of displaced costs, a diversity of responses, a trust restored through acts. If one affirms that an institution compensates instead of correcting, what elements could nuance this reading? Proofs that the returns from the ground modify the decisions, that errors are acknowledged, that procedures are really simplified, that agents recover margins.</w:t>
      </w:r>
    </w:p>
    <w:p>
      <w:pPr>
        <w:spacing w:after="160" w:line="300"/>
        <w:ind w:firstLine="360"/>
        <w:jc w:val="both"/>
      </w:pPr>
      <w:r>
        <w:rPr>
          <w:color w:val="1A1A1A"/>
          <w:sz w:val="22"/>
          <w:szCs w:val="22"/>
        </w:rPr>
        <w:t xml:space="preserve">ORI-C must therefore not be a rhetoric of crisis. It must be a method of discernment. Its interest is not to see collapses everywhere, but to distinguish the forms of functioning. A system can be in tension without being in a tipping state. It can be conflictual without being incoherent. It can be slow without being dead. It can be stable without being rigid. It can be unstable because it is transforming itself. The observation must remain fine enough not to confuse every difficulty with a loss of viability.</w:t>
      </w:r>
    </w:p>
    <w:p>
      <w:pPr>
        <w:pStyle w:val="Heading2"/>
        <w:spacing w:after="80" w:before="240"/>
      </w:pPr>
      <w:r>
        <w:t xml:space="preserve">Scales, times, and loops</w:t>
      </w:r>
    </w:p>
    <w:p>
      <w:pPr>
        <w:spacing w:after="160" w:line="300"/>
        <w:ind w:firstLine="360"/>
        <w:jc w:val="both"/>
      </w:pPr>
      <w:r>
        <w:rPr>
          <w:color w:val="1A1A1A"/>
          <w:sz w:val="22"/>
          <w:szCs w:val="22"/>
        </w:rPr>
        <w:t xml:space="preserve">This fineness presupposes working with scales. A system can be coherent locally and incoherent globally. It can be performant at the center and unlivable in the periphery. It can restore a margin at one level while destroying a margin at another. It can resolve an immediate problem by creating a future debt. ORI-C must therefore always ask: at what scale does one observe? Where do the costs appear? Where do they disappear? Who benefits from the visible stability? Who pays the compensation?</w:t>
      </w:r>
    </w:p>
    <w:p>
      <w:pPr>
        <w:spacing w:after="160" w:line="300"/>
        <w:ind w:firstLine="360"/>
        <w:jc w:val="both"/>
      </w:pPr>
      <w:r>
        <w:rPr>
          <w:color w:val="1A1A1A"/>
          <w:sz w:val="22"/>
          <w:szCs w:val="22"/>
        </w:rPr>
        <w:t xml:space="preserve">Temporal scales are just as important. A system can succeed in the short term and fragilize itself in the long term. It can reduce an immediate budgetary cost while producing a social debt. It can accelerate a service by suppressing necessary mediations. It can increase productivity by destroying the capacity of recovery. It can secure a space by installing a durable distrust. ORI-C analysis must therefore follow the effects over time, not only the immediate result.</w:t>
      </w:r>
    </w:p>
    <w:p>
      <w:pPr>
        <w:spacing w:after="160" w:line="300"/>
        <w:ind w:firstLine="360"/>
        <w:jc w:val="both"/>
      </w:pPr>
      <w:r>
        <w:rPr>
          <w:color w:val="1A1A1A"/>
          <w:sz w:val="22"/>
          <w:szCs w:val="22"/>
        </w:rPr>
        <w:t xml:space="preserve">This attention to time makes it possible to distinguish solution from displacement. A solution restores a capacity. A displacement renders the tension less visible. A solution can be costly in the short term but regenerative in the long term. A displacement can be efficient in the short term but destructive in the long term. Many contemporary systems excel at displacement: they displace toward the individual, toward the future, toward the peripheries, toward the environment, toward the following generations, toward the field services. ORI-C seeks these trajectories of displacement.</w:t>
      </w:r>
    </w:p>
    <w:p>
      <w:pPr>
        <w:spacing w:after="160" w:line="300"/>
        <w:ind w:firstLine="360"/>
        <w:jc w:val="both"/>
      </w:pPr>
      <w:r>
        <w:rPr>
          <w:color w:val="1A1A1A"/>
          <w:sz w:val="22"/>
          <w:szCs w:val="22"/>
        </w:rPr>
        <w:t xml:space="preserve">For this, one must look at the loops. A loop can correct or amplify. It can render a system more intelligent or more blind. An institution that receives a criticism, investigates, corrects, and modifies its procedures activates a loop of learning. An institution that receives a criticism, communicates, disqualifies, and reinforces its control activates a defensive loop. A platform that amplifies what captures attention produces a loop of engagement. An organization that sanctions bad figures produces a loop of disguise.</w:t>
      </w:r>
    </w:p>
    <w:p>
      <w:pPr>
        <w:spacing w:after="160" w:line="300"/>
        <w:ind w:firstLine="360"/>
        <w:jc w:val="both"/>
      </w:pPr>
      <w:r>
        <w:rPr>
          <w:color w:val="1A1A1A"/>
          <w:sz w:val="22"/>
          <w:szCs w:val="22"/>
        </w:rPr>
        <w:t xml:space="preserve">Loops are often more important than intentions. Well-intentioned actors can feed a destructive loop. A manager may want to improve quality by adding indicators, then produce defensive conformity. An institution may want to restore trust through communication, then reinforce the impression of staging. A platform may want to personalize the experience, then enclose individuals in regimes of attention. A society may want to protect, then reduce the margins of freedom necessary to its own regeneration. ORI-C therefore compels separating three levels: the declared intention, the real device, the systemic effect. The intention can be good. The device can be coherent on paper. The effect can be deleterious. Conversely, a criticism can appear disturbing, but produce a useful effect of correction. A perturbation can be uncomfortable, but reveal a rigidity. A crisis can be costly, but free a necessary reorganization. The observation must bear on the effects, not only on the justifications.</w:t>
      </w:r>
    </w:p>
    <w:p>
      <w:pPr>
        <w:spacing w:after="160" w:line="300"/>
        <w:ind w:firstLine="360"/>
        <w:jc w:val="both"/>
      </w:pPr>
      <w:r>
        <w:rPr>
          <w:color w:val="1A1A1A"/>
          <w:sz w:val="22"/>
          <w:szCs w:val="22"/>
        </w:rPr>
        <w:t xml:space="preserve">In institutional systems, the distinction weighs particularly. Public words are often oriented toward legitimation: to modernize, simplify, secure, optimize, make responsible, reinforce, protect. These words can correspond to real intentions. But ORI-C asks what they become in the practices. A simplification can complexify. A securing can fragilize trust. A making-responsible can transfer costs. An optimization can suppress margins. A modernization can destroy human mediations. Language does not suffice. One must observe the trajectory.</w:t>
      </w:r>
    </w:p>
    <w:p>
      <w:pPr>
        <w:pStyle w:val="Heading2"/>
        <w:spacing w:after="80" w:before="240"/>
      </w:pPr>
      <w:r>
        <w:t xml:space="preserve">ORI-C as an audit of coherence</w:t>
      </w:r>
    </w:p>
    <w:p>
      <w:pPr>
        <w:spacing w:after="160" w:line="300"/>
        <w:ind w:firstLine="360"/>
        <w:jc w:val="both"/>
      </w:pPr>
      <w:r>
        <w:rPr>
          <w:color w:val="1A1A1A"/>
          <w:sz w:val="22"/>
          <w:szCs w:val="22"/>
        </w:rPr>
        <w:t xml:space="preserve">The work of ORI-C is therefore a form of audit of coherence. Not an audit in the narrow, accounting, or administrative sense, but an audit of regime. It seeks to know whether the different elements of a system still answer one another: the words and the acts, the indicators and the experience, the decisions and the responsibilities, the constraints and the margins, the errors and the corrections, the crises and the learnings. Where these bonds break, coherence diminishes. Where they are restored, viability increases.</w:t>
      </w:r>
    </w:p>
    <w:p>
      <w:pPr>
        <w:spacing w:after="160" w:line="300"/>
        <w:ind w:firstLine="360"/>
        <w:jc w:val="both"/>
      </w:pPr>
      <w:r>
        <w:rPr>
          <w:color w:val="1A1A1A"/>
          <w:sz w:val="22"/>
          <w:szCs w:val="22"/>
        </w:rPr>
        <w:t xml:space="preserve">Such an audit cannot be purely quantitative. Figures are necessary, but they do not suffice. One needs series, trends, indicators, deadlines, frequencies, costs, flows. But one also needs narratives, experiences, weak signals, contradictions, gaps of language, returns from the ground. The qualitative is not the enemy of rigor. It becomes rigorous when it is situated, compared, documented, confronted with hypotheses and negative cases. Likewise, the quantitative is not automatically objective. An indicator depends on what it measures, on what it ignores, on the manner in which it is produced, on the behaviors it encourages. ORI-C does not reject indicators; it replaces them within their loop. What does this indicator do to the system? Does it render a relevant reality visible? Does it encourage a correction? Does it produce an artificial conformity? Does it mask displaced costs? Is it connected to the experience of the actors? Can it be contradicted?</w:t>
      </w:r>
    </w:p>
    <w:p>
      <w:pPr>
        <w:spacing w:after="160" w:line="300"/>
        <w:ind w:firstLine="360"/>
        <w:jc w:val="both"/>
      </w:pPr>
      <w:r>
        <w:rPr>
          <w:color w:val="1A1A1A"/>
          <w:sz w:val="22"/>
          <w:szCs w:val="22"/>
        </w:rPr>
        <w:t xml:space="preserve">This question of the negative case is central. A framework that sees only what confirms its intuition becomes ideological. ORI-C must actively seek the elements that contradict the hypothesis of loss of coherence. If one supposes a rigidification, one must seek proofs of plasticity. If one supposes a structural compensation, one must seek proofs of regeneration. If one supposes a saturation, one must seek places where information remains integrable. If one supposes a generalized distrust, one must seek pockets of real trust. The analysis gains in force when it survives contradiction.</w:t>
      </w:r>
    </w:p>
    <w:p>
      <w:pPr>
        <w:spacing w:after="160" w:line="300"/>
        <w:ind w:firstLine="360"/>
        <w:jc w:val="both"/>
      </w:pPr>
      <w:r>
        <w:rPr>
          <w:color w:val="1A1A1A"/>
          <w:sz w:val="22"/>
          <w:szCs w:val="22"/>
        </w:rPr>
        <w:t xml:space="preserve">This requirement also protects against catastrophism. The real is rarely homogeneous. A system can lose coherence at certain levels and recover it at others. An institution can be rigid in its procedures and alive in certain field collectives. A society can be saturated in the media and produce locally very strong forms of solidarity. An organization can compensate in one part of its functioning and learn in another. ORI-C must be able to account for these contrasts. Otherwise, it becomes too coarse.</w:t>
      </w:r>
    </w:p>
    <w:p>
      <w:pPr>
        <w:spacing w:after="160" w:line="300"/>
        <w:ind w:firstLine="360"/>
        <w:jc w:val="both"/>
      </w:pPr>
      <w:r>
        <w:rPr>
          <w:color w:val="1A1A1A"/>
          <w:sz w:val="22"/>
          <w:szCs w:val="22"/>
        </w:rPr>
        <w:t xml:space="preserve">A grammar of observation must also distinguish levels of gravity. Not all signals are equal. A one-off tension is not a transition of regime. An isolated error is not a loss of coherence. An intense crisis is not necessarily a collapse. Conversely, a slight variation can be grave if it reveals a deep loss of margin. ORI-C must therefore evaluate persistence, convergence, recurrence, scale, cost, and the capacity of recovery. Persistence indicates whether a signal lasts or disappears. Convergence indicates whether several independent signals point in the same direction. Recurrence shows whether the same problem returns despite the announced corrections. Scale indicates whether the tension remains local or propagates. Cost reveals who pays for the maintenance of the system. Recovery shows whether the system regains its capacities after perturbation. Together, these dimensions make it possible to distinguish noise from a dynamic.</w:t>
      </w:r>
    </w:p>
    <w:p>
      <w:pPr>
        <w:pStyle w:val="Heading2"/>
        <w:spacing w:after="80" w:before="240"/>
      </w:pPr>
      <w:r>
        <w:t xml:space="preserve">A transversal, non-totalizing grammar</w:t>
      </w:r>
    </w:p>
    <w:p>
      <w:pPr>
        <w:spacing w:after="160" w:line="300"/>
        <w:ind w:firstLine="360"/>
        <w:jc w:val="both"/>
      </w:pPr>
      <w:r>
        <w:rPr>
          <w:color w:val="1A1A1A"/>
          <w:sz w:val="22"/>
          <w:szCs w:val="22"/>
        </w:rPr>
        <w:t xml:space="preserve">This way of reading can be applied to several domains, without claiming to render them identical. In an ecosystem, one will observe the margins of regeneration, the diversity, the trophic loops, the thresholds, the signs of tipping. In an institution, one will observe the loops of responsibility, the returns from the ground, the gaps between procedures and experience, the capacity to acknowledge errors. In an economy, one will observe the externalized costs, the dependencies, the chain fragilities, the invisible debts. In an informational system, one will observe the signal-to-noise ratio, the loops of amplification, the collective memory, the capacity of discernment. In a psyche, one will observe the bodily signals, the margins of recovery, the overadaptation, the possibility of symbolizing.</w:t>
      </w:r>
    </w:p>
    <w:p>
      <w:pPr>
        <w:spacing w:after="160" w:line="300"/>
        <w:ind w:firstLine="360"/>
        <w:jc w:val="both"/>
      </w:pPr>
      <w:r>
        <w:rPr>
          <w:color w:val="1A1A1A"/>
          <w:sz w:val="22"/>
          <w:szCs w:val="22"/>
        </w:rPr>
        <w:t xml:space="preserve">What circulates between these domains is not an identity of content. It is an operative analogy. The systems are not the same, but certain questions repeat: what maintains the form? At what cost? Where do the signals pass? Which loops correct? Which loops amplify? Which margins remain available? Which tensions are integrated? Which tensions are displaced? Which thresholds become sensitive? Which memory makes it possible to learn? Which diversity makes it possible to respond otherwise?</w:t>
      </w:r>
    </w:p>
    <w:p>
      <w:pPr>
        <w:spacing w:after="160" w:line="300"/>
        <w:ind w:firstLine="360"/>
        <w:jc w:val="both"/>
      </w:pPr>
      <w:r>
        <w:rPr>
          <w:color w:val="1A1A1A"/>
          <w:sz w:val="22"/>
          <w:szCs w:val="22"/>
        </w:rPr>
        <w:t xml:space="preserve">Therein lies the transversal ambition of ORI-C. Not to claim that everything is equivalent, but to spot comparable structures of response in different domains. The comparison must never erase the specificity. A body is not an institution. An institution is not an ecosystem. An ecosystem is not a platform. But each can be observed as a system under constraint, with its margins, its loops, its thresholds, its forms of memory, and its modes of regeneration.</w:t>
      </w:r>
    </w:p>
    <w:p>
      <w:pPr>
        <w:spacing w:after="160" w:line="300"/>
        <w:ind w:firstLine="360"/>
        <w:jc w:val="both"/>
      </w:pPr>
      <w:r>
        <w:rPr>
          <w:color w:val="1A1A1A"/>
          <w:sz w:val="22"/>
          <w:szCs w:val="22"/>
        </w:rPr>
        <w:t xml:space="preserve">The word grammar then takes on its full meaning. A grammar does not state in advance all the possible sentences. It gives relations, functions, rules of articulation. ORI-C does not state in advance what one must conclude. It gives a way of organizing observation: distinguishing functioning from viability, stability from rigidity, adaptation from overadaptation, information from integration, control from regulation, crisis from transition, compensation from regeneration.</w:t>
      </w:r>
    </w:p>
    <w:p>
      <w:pPr>
        <w:spacing w:after="160" w:line="300"/>
        <w:ind w:firstLine="360"/>
        <w:jc w:val="both"/>
      </w:pPr>
      <w:r>
        <w:rPr>
          <w:color w:val="1A1A1A"/>
          <w:sz w:val="22"/>
          <w:szCs w:val="22"/>
        </w:rPr>
        <w:t xml:space="preserve">This grammar must remain open. If it closes, it becomes itself a control. If it claims to explain everything, it betrays its object. Living systems require supple frames, capable of correcting themselves. ORI-C must therefore apply to itself what it asks of other systems: keep feedback loops, accept the cases that contradict it, modify its categories when the real contradicts them, preserve a margin of uncertainty, distinguish strong signals from seductive intuitions.</w:t>
      </w:r>
    </w:p>
    <w:p>
      <w:pPr>
        <w:spacing w:after="160" w:line="300"/>
        <w:ind w:firstLine="360"/>
        <w:jc w:val="both"/>
      </w:pPr>
      <w:r>
        <w:rPr>
          <w:color w:val="1A1A1A"/>
          <w:sz w:val="22"/>
          <w:szCs w:val="22"/>
        </w:rPr>
        <w:t xml:space="preserve">This is perhaps the most important point. A method that observes coherence must be coherent in its own way of observing. It cannot denounce rigidity while becoming dogmatic. It cannot criticize indicators while refusing measurement. It cannot value weak signals while transforming every sign into proof. It cannot speak of viability while suppressing contradiction. Its rigor depends on its capacity to remain falsifiable, situated, revisable.</w:t>
      </w:r>
    </w:p>
    <w:p>
      <w:pPr>
        <w:pStyle w:val="Heading2"/>
        <w:spacing w:after="80" w:before="240"/>
      </w:pPr>
      <w:r>
        <w:t xml:space="preserve">A discipline of the gaze</w:t>
      </w:r>
    </w:p>
    <w:p>
      <w:pPr>
        <w:spacing w:after="160" w:line="300"/>
        <w:ind w:firstLine="360"/>
        <w:jc w:val="both"/>
      </w:pPr>
      <w:r>
        <w:rPr>
          <w:color w:val="1A1A1A"/>
          <w:sz w:val="22"/>
          <w:szCs w:val="22"/>
        </w:rPr>
        <w:t xml:space="preserve">ORI-C must therefore be understood as a discipline of the gaze. To look less quickly. To connect more. To ask what responds to what. To seek the displaced costs. To listen to the signals that disturb. To cross the scales. To follow the trajectories. To examine the loops. To distinguish the stability that protects from the stability that freezes. To refuse to confuse functioning with regeneration. This discipline of the gaze does not promise to save the systems. It can only help not to misread them. But that is already a great deal. Many ruptures are aggravated by errors of reading: taking an alert for a noise, a fatigue for a weakness, a criticism for an attack, a margin for a waste, a rigidity for a strength, a communication for a correction, a growth for a viability, an obedience for a legitimacy.</w:t>
      </w:r>
    </w:p>
    <w:p>
      <w:pPr>
        <w:spacing w:after="160" w:line="300"/>
        <w:ind w:firstLine="360"/>
        <w:jc w:val="both"/>
      </w:pPr>
      <w:r>
        <w:rPr>
          <w:color w:val="1A1A1A"/>
          <w:sz w:val="22"/>
          <w:szCs w:val="22"/>
        </w:rPr>
        <w:t xml:space="preserve">To see otherwise sometimes makes it possible to act otherwise. If one understands that a system holds through human compensation, one does not ask it only for more effort. If one understands that an institution is losing its feedback loops, one does not only add indicators to it. If one understands that an informational space is saturated, one does not respond only with more messages. If one understands that a control destroys trust, one does not reinforce it mechanically. If one understands that a crisis opens a reorganization, one asks who is going to capture it.</w:t>
      </w:r>
    </w:p>
    <w:p>
      <w:pPr>
        <w:spacing w:after="160" w:line="300"/>
        <w:ind w:firstLine="360"/>
        <w:jc w:val="both"/>
      </w:pPr>
      <w:r>
        <w:rPr>
          <w:color w:val="1A1A1A"/>
          <w:sz w:val="22"/>
          <w:szCs w:val="22"/>
        </w:rPr>
        <w:t xml:space="preserve">The stake of ORI-C is therefore not to predict the break as one predicts a mechanical breakdown. It is to render visible the conditions that make the break more probable, or regeneration still possible. This is a major difference. Prediction often closes the future. The observation of conditions opens it. It makes it possible to intervene on the margins, the loops, the narratives, the responsibilities, the times, the costs, before the rupture becomes the only way for the system to say that it can no longer continue.</w:t>
      </w:r>
    </w:p>
    <w:p>
      <w:pPr>
        <w:spacing w:after="160" w:line="300"/>
        <w:ind w:firstLine="360"/>
        <w:jc w:val="both"/>
      </w:pPr>
      <w:r>
        <w:rPr>
          <w:color w:val="1A1A1A"/>
          <w:sz w:val="22"/>
          <w:szCs w:val="22"/>
        </w:rPr>
        <w:t xml:space="preserve">To see before the break does not mean to see with certainty. It means learning to recognize the discreet forms of loss of coherence. The moment when information no longer becomes discernment. When control no longer supports regulation. When institutions respond without correcting. When bodies hold without recovering. When indicators measure without connecting. When narratives explain without integrating. When stability hides the debt.</w:t>
      </w:r>
    </w:p>
    <w:p>
      <w:pPr>
        <w:spacing w:after="160" w:line="300"/>
        <w:ind w:firstLine="360"/>
        <w:jc w:val="both"/>
      </w:pPr>
      <w:r>
        <w:rPr>
          <w:color w:val="1A1A1A"/>
          <w:sz w:val="22"/>
          <w:szCs w:val="22"/>
        </w:rPr>
        <w:t xml:space="preserve">ORI-C gives a name to this attention. Not to freeze it, but to render it shareable. An isolated gaze can sense that a system “no longer holds right.” A grammar makes it possible to say why, where, how, with what reservations, according to what signals, with what possible counter-examples. It transforms intuition into inquiry. It transforms unease into questions. It transforms criticism into structured observation.</w:t>
      </w:r>
    </w:p>
    <w:p>
      <w:pPr>
        <w:spacing w:after="160" w:line="300"/>
        <w:ind w:firstLine="360"/>
        <w:jc w:val="both"/>
      </w:pPr>
      <w:r>
        <w:rPr>
          <w:color w:val="1A1A1A"/>
          <w:sz w:val="22"/>
          <w:szCs w:val="22"/>
        </w:rPr>
        <w:t xml:space="preserve">It is in this transformation that its value resides. Not in certainty, but in clarification. Not in the rapid verdict, but in the capacity to render visible what systems often prefer to hide: the margins that disappear, the costs that migrate, the responses that repeat, the loops that close, the bodies that compensate, the words that no longer connect, the forms that hold while viability withdraws.</w:t>
      </w:r>
    </w:p>
    <w:p>
      <w:pPr>
        <w:spacing w:after="160" w:line="300"/>
        <w:ind w:firstLine="360"/>
        <w:jc w:val="both"/>
      </w:pPr>
      <w:r>
        <w:rPr>
          <w:color w:val="1A1A1A"/>
          <w:sz w:val="22"/>
          <w:szCs w:val="22"/>
        </w:rPr>
        <w:t xml:space="preserve">A grammar of observation is never the end of thought. It is a disciplined beginning. It teaches us not to confuse what functions with what lives, what lasts with what regenerates itself, what is measured with what counts, what is controlled with what is corrected. It opens the space where lucidity can become again a form of care.</w:t>
      </w:r>
    </w:p>
    <w:p>
      <w:pPr>
        <w:spacing w:after="160" w:line="300"/>
        <w:ind w:firstLine="360"/>
        <w:jc w:val="both"/>
      </w:pPr>
      <w:r>
        <w:rPr>
          <w:color w:val="1A1A1A"/>
          <w:sz w:val="22"/>
          <w:szCs w:val="22"/>
        </w:rPr>
        <w:t xml:space="preserve">ORI-C does not say: everything is going to collapse. It asks: what still allows the system to regenerate itself, and what silently consumes this possibility?</w:t>
      </w:r>
    </w:p>
    <w:p>
      <w:r>
        <w:br w:type="page"/>
      </w:r>
    </w:p>
    <w:p>
      <w:pPr>
        <w:spacing w:after="10" w:before="120"/>
      </w:pPr>
      <w:r>
        <w:rPr>
          <w:b/>
          <w:bCs/>
          <w:color w:val="9A7B33"/>
          <w:sz w:val="24"/>
          <w:szCs w:val="24"/>
        </w:rPr>
        <w:t xml:space="preserve">CHAPTER 11</w:t>
      </w:r>
    </w:p>
    <w:p>
      <w:pPr>
        <w:pStyle w:val="Heading1"/>
        <w:spacing w:after="40"/>
      </w:pPr>
      <w:bookmarkStart w:name="ch11" w:id="22"/>
      <w:r>
        <w:t xml:space="preserve">Seeing before the break</w:t>
      </w:r>
      <w:bookmarkEnd w:id="22"/>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Voir avant la cassure" descr="Infographie — Voir avant la cassure" title="Infographie — Voir avant la ca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11 — Visual summary of the chapter</w:t>
      </w:r>
    </w:p>
    <w:p>
      <w:pPr>
        <w:spacing w:after="200" w:line="320"/>
        <w:jc w:val="left"/>
      </w:pPr>
      <w:r>
        <w:rPr>
          <w:i/>
          <w:iCs/>
          <w:color w:val="2E3E5C"/>
          <w:sz w:val="24"/>
          <w:szCs w:val="24"/>
        </w:rPr>
        <w:t xml:space="preserve">To see before the break does not mean to predict collapse. This clarification is essential. A complex system does not let itself be read like a simple machine whose breakdown one could announce with certainty. It possesses margins, surprises, capacities of compensation, hidden resources, actors capable of inventing, loops that can reopen, thresholds that can be avoided or crossed otherwise. To see before the break does not therefore consist in announcing an end. It consists in recognizing the conditions that make a rupture more probable, or a regeneration still possible. This nuance changes everything. Catastrophism regards the rupture as a destiny. Blindness refuses to see the signals. Systemic observation places itself between the two. It does not dramatize every tension, but it does not scorn the weak alerts. It does not transform every fragility into prophecy, but it refuses to confuse apparent functioning with real viability. It does not seek to be right against the system. It seeks to understand what the system can no longer integrate.</w:t>
      </w:r>
    </w:p>
    <w:p>
      <w:pPr>
        <w:spacing w:after="160" w:line="300"/>
        <w:ind w:firstLine="360"/>
        <w:jc w:val="both"/>
      </w:pPr>
      <w:r>
        <w:rPr>
          <w:color w:val="1A1A1A"/>
          <w:sz w:val="22"/>
          <w:szCs w:val="22"/>
        </w:rPr>
        <w:t xml:space="preserve">A system almost never breaks without a history. Before the visible rupture, there is often a long preparation: consumed margins, repeated responses, neutralized signals, displaced costs, accumulated fatigue, untreated contradictions, eroded trust, reduced diversity, weakened memory. The break does not arrive only as an event. It prepares itself as a trajectory. The event reveals what the trajectory had made possible.</w:t>
      </w:r>
    </w:p>
    <w:p>
      <w:pPr>
        <w:spacing w:after="160" w:line="300"/>
        <w:ind w:firstLine="360"/>
        <w:jc w:val="both"/>
      </w:pPr>
      <w:r>
        <w:rPr>
          <w:color w:val="1A1A1A"/>
          <w:sz w:val="22"/>
          <w:szCs w:val="22"/>
        </w:rPr>
        <w:t xml:space="preserve">This is why the central question is not: when is it going to break? This question attracts, because it promises a date, a shock, a certainty. But it is often less useful than other, more sober questions: what still holds? At what cost? Which margins disappear? Which loops still correct? Which loops amplify? Which signals are ignored? Which actors compensate? Which tensions become normal when they should remain exceptional?</w:t>
      </w:r>
    </w:p>
    <w:p>
      <w:pPr>
        <w:spacing w:after="160" w:line="300"/>
        <w:ind w:firstLine="360"/>
        <w:jc w:val="both"/>
      </w:pPr>
      <w:r>
        <w:rPr>
          <w:color w:val="1A1A1A"/>
          <w:sz w:val="22"/>
          <w:szCs w:val="22"/>
        </w:rPr>
        <w:t xml:space="preserve">To see before the break is first to learn to read the cost of maintenance.</w:t>
      </w:r>
    </w:p>
    <w:p>
      <w:pPr>
        <w:spacing w:after="160" w:line="300"/>
        <w:ind w:firstLine="360"/>
        <w:jc w:val="both"/>
      </w:pPr>
      <w:r>
        <w:rPr>
          <w:color w:val="1A1A1A"/>
          <w:sz w:val="22"/>
          <w:szCs w:val="22"/>
        </w:rPr>
        <w:t xml:space="preserve">A system that holds is not necessarily a viable system. It can hold through trust, memory, regulation, diversity, responsibility, the capacity for learning. It can also hold through fear, fatigue, overadaptation, control, debt, denial, or inertia. In both cases, the form can maintain itself. But the internal dynamic is not the same. The first system preserves possibilities. The second consumes them. The first transforms perturbations into learning. The second transforms them into displaced costs.</w:t>
      </w:r>
    </w:p>
    <w:p>
      <w:pPr>
        <w:spacing w:after="160" w:line="300"/>
        <w:ind w:firstLine="360"/>
        <w:jc w:val="both"/>
      </w:pPr>
      <w:r>
        <w:rPr>
          <w:color w:val="1A1A1A"/>
          <w:sz w:val="22"/>
          <w:szCs w:val="22"/>
        </w:rPr>
        <w:t xml:space="preserve">The cost of maintenance is not always visible in the official indicators. It reads sometimes in the delays, the relational tensions, the fatigue of the actors on the ground, the workarounds, the silences, the absurd forms, the contradictions of language, the meetings that comment on problems without resolving them, the alerts that travel up without producing an effect. It reads in what the system obliges people to bear in order to continue presenting itself as functional.</w:t>
      </w:r>
    </w:p>
    <w:p>
      <w:pPr>
        <w:spacing w:after="160" w:line="300"/>
        <w:ind w:firstLine="360"/>
        <w:jc w:val="both"/>
      </w:pPr>
      <w:r>
        <w:rPr>
          <w:color w:val="1A1A1A"/>
          <w:sz w:val="22"/>
          <w:szCs w:val="22"/>
        </w:rPr>
        <w:t xml:space="preserve">An institution can display respected procedures while exhausting those who apply them. A company can display solid performances while destroying its human margins. A society can display order while losing the sense of a common world. An individual can seem adapted while cutting himself off from himself. A platform can display engagement while degrading attention. An economy can display growth while fragilizing the social and ecological conditions of that growth.</w:t>
      </w:r>
    </w:p>
    <w:p>
      <w:pPr>
        <w:spacing w:after="160" w:line="300"/>
        <w:ind w:firstLine="360"/>
        <w:jc w:val="both"/>
      </w:pPr>
      <w:r>
        <w:rPr>
          <w:color w:val="1A1A1A"/>
          <w:sz w:val="22"/>
          <w:szCs w:val="22"/>
        </w:rPr>
        <w:t xml:space="preserve">To see before the break is to refuse to stop at the surface of functioning.</w:t>
      </w:r>
    </w:p>
    <w:p>
      <w:pPr>
        <w:spacing w:after="160" w:line="300"/>
        <w:ind w:firstLine="360"/>
        <w:jc w:val="both"/>
      </w:pPr>
      <w:r>
        <w:rPr>
          <w:color w:val="1A1A1A"/>
          <w:sz w:val="22"/>
          <w:szCs w:val="22"/>
        </w:rPr>
        <w:t xml:space="preserve">One must then read the responses. A system reveals itself less by what happens to it than by the manner in which it responds. Not every perturbation announces a tipping. Not every crisis is a rupture. Not every tension is a degradation. But certain responses indicate a loss of viability: repeating the same solution despite its negative effects, adding control when control feeds distrust, communicating when correction is expected, displacing costs onto the weakest, punishing critical signals, confusing conformity with responsibility.</w:t>
      </w:r>
    </w:p>
    <w:p>
      <w:pPr>
        <w:spacing w:after="160" w:line="300"/>
        <w:ind w:firstLine="360"/>
        <w:jc w:val="both"/>
      </w:pPr>
      <w:r>
        <w:rPr>
          <w:color w:val="1A1A1A"/>
          <w:sz w:val="22"/>
          <w:szCs w:val="22"/>
        </w:rPr>
        <w:t xml:space="preserve">Repetition is often a stronger signal than intensity. A system that repeats the same responses to different problems shows that its repertoire is shrinking. It no longer reads the singularity of situations. It applies a defensive grammar. An administration that responds to everything by procedure, an organization that responds to everything by intensification, a society that responds to everything by security, a platform that responds to everything by amplification, an individual who responds to everything by overadaptation: in each case, the diversity of responses diminishes.</w:t>
      </w:r>
    </w:p>
    <w:p>
      <w:pPr>
        <w:spacing w:after="160" w:line="300"/>
        <w:ind w:firstLine="360"/>
        <w:jc w:val="both"/>
      </w:pPr>
      <w:r>
        <w:rPr>
          <w:color w:val="1A1A1A"/>
          <w:sz w:val="22"/>
          <w:szCs w:val="22"/>
        </w:rPr>
        <w:t xml:space="preserve">This reduction of the repertoire is one of the early signs of rigidification. The system can still function, but it becomes less capable of responding otherwise. It takes its habits for solutions. It confuses useful memory with inertia. It believes that what made it possible to hold yesterday will suffice tomorrow. It transforms its old learnings into a lock. Rigidity is not always spectacular. It often resembles a competence that has become automatic.</w:t>
      </w:r>
    </w:p>
    <w:p>
      <w:pPr>
        <w:spacing w:after="160" w:line="300"/>
        <w:ind w:firstLine="360"/>
        <w:jc w:val="both"/>
      </w:pPr>
      <w:r>
        <w:rPr>
          <w:color w:val="1A1A1A"/>
          <w:sz w:val="22"/>
          <w:szCs w:val="22"/>
        </w:rPr>
        <w:t xml:space="preserve">To observe before the break therefore demands observing the available alternatives. A viable system still possesses several ways of responding. It can slow down, delegate, correct, listen, modify a rule, restore a margin, accept a criticism, acknowledge an error, change scale, protect a diversity. A fragilized system has only a small number of gestures available. It accelerates, controls, communicates, denies, centralizes, sanctions, postpones. The more the responses tighten, the more the threshold draws near.</w:t>
      </w:r>
    </w:p>
    <w:p>
      <w:pPr>
        <w:spacing w:after="160" w:line="300"/>
        <w:ind w:firstLine="360"/>
        <w:jc w:val="both"/>
      </w:pPr>
      <w:r>
        <w:rPr>
          <w:color w:val="1A1A1A"/>
          <w:sz w:val="22"/>
          <w:szCs w:val="22"/>
        </w:rPr>
        <w:t xml:space="preserve">This reading also holds for individuals. A viable person can react differently according to the situations. She can say yes, say no, ask for help, withdraw, act, speak, defer, acknowledge her fatigue, change frame. A person in overadaptation loses this diversity. She holds, absorbs, smiles, compensates, rationalizes, begins again. She can seem strong, but her interior repertoire shrinks. The body ends up saying what the will can no longer formulate.</w:t>
      </w:r>
    </w:p>
    <w:p>
      <w:pPr>
        <w:spacing w:after="160" w:line="300"/>
        <w:ind w:firstLine="360"/>
        <w:jc w:val="both"/>
      </w:pPr>
      <w:r>
        <w:rPr>
          <w:color w:val="1A1A1A"/>
          <w:sz w:val="22"/>
          <w:szCs w:val="22"/>
        </w:rPr>
        <w:t xml:space="preserve">One must also read the silences. Every system speaks through what it shows, but also through what it prevents from being said. Absent alerts do not always mean that all is well. They can mean that the alert devices are neutralized. Absent conflicts do not always mean that cohesion is strong. They can indicate that the actors no longer have a place to translate their tensions. Undeclared errors do not mean that they do not exist. They can indicate that their acknowledgment has become too dangerous.</w:t>
      </w:r>
    </w:p>
    <w:p>
      <w:pPr>
        <w:spacing w:after="160" w:line="300"/>
        <w:ind w:firstLine="360"/>
        <w:jc w:val="both"/>
      </w:pPr>
      <w:r>
        <w:rPr>
          <w:color w:val="1A1A1A"/>
          <w:sz w:val="22"/>
          <w:szCs w:val="22"/>
        </w:rPr>
        <w:t xml:space="preserve">A silence can be a peace, but it can also be a closure. The difference reads in the feedback loops. If the actors can speak without being destroyed, if errors can be acknowledged, if criticisms can modify the decisions, if tensions can be worked through, then the silence can be a rest. If the signals are held back through fear, fatigue, or perceived uselessness, then the silence becomes an alert. It indicates that the system no longer receives what it should hear. The question is therefore not only: are there signals? It is: do the signals still have a path?</w:t>
      </w:r>
    </w:p>
    <w:p>
      <w:pPr>
        <w:spacing w:after="160" w:line="300"/>
        <w:ind w:firstLine="360"/>
        <w:jc w:val="both"/>
      </w:pPr>
      <w:r>
        <w:rPr>
          <w:color w:val="1A1A1A"/>
          <w:sz w:val="22"/>
          <w:szCs w:val="22"/>
        </w:rPr>
        <w:t xml:space="preserve">In a viable system, a signal can circulate. It can be heard, discussed, verified, contradicted, integrated, transformed into correction. In an incoherent system, the signal remains stuck. It becomes complaint, rumor, anger, a document without follow-up, a meeting, a report, a statistic, fatigue, symptom. It exists, but it does not modify the structure. The system receives information without learning.</w:t>
      </w:r>
    </w:p>
    <w:p>
      <w:pPr>
        <w:spacing w:after="160" w:line="300"/>
        <w:ind w:firstLine="360"/>
        <w:jc w:val="both"/>
      </w:pPr>
      <w:r>
        <w:rPr>
          <w:color w:val="1A1A1A"/>
          <w:sz w:val="22"/>
          <w:szCs w:val="22"/>
        </w:rPr>
        <w:t xml:space="preserve">To observe before the break then amounts to following the signals to their effect. Has an alert changed anything? Has a complaint modified a practice? Has an error produced a correction? Has a return from the ground transformed a decision? Has a collective fatigue led to restoring margins? Has a contradiction been worked through or only absorbed by the discourse? The answer to these questions tells more than the mere existence of a device of listening.</w:t>
      </w:r>
    </w:p>
    <w:p>
      <w:pPr>
        <w:spacing w:after="160" w:line="300"/>
        <w:ind w:firstLine="360"/>
        <w:jc w:val="both"/>
      </w:pPr>
      <w:r>
        <w:rPr>
          <w:color w:val="1A1A1A"/>
          <w:sz w:val="22"/>
          <w:szCs w:val="22"/>
        </w:rPr>
        <w:t xml:space="preserve">Many contemporary systems possess devices of listening. They consult, survey, measure, collect, audit, publish. But true listening is not measured by the number of open channels. It is measured by the capacity to be modified by what travels up. An institution that listens without changing does not really listen. An organization that consults without shifting its decisions transforms listening into a ritual. A society that lets people speak without translating the tensions politically transforms speech into a safety valve.</w:t>
      </w:r>
    </w:p>
    <w:p>
      <w:pPr>
        <w:spacing w:after="160" w:line="300"/>
        <w:ind w:firstLine="360"/>
        <w:jc w:val="both"/>
      </w:pPr>
      <w:r>
        <w:rPr>
          <w:color w:val="1A1A1A"/>
          <w:sz w:val="22"/>
          <w:szCs w:val="22"/>
        </w:rPr>
        <w:t xml:space="preserve">The problem is not only moral. It is systemic. A system that is no longer modified by its own signals becomes blind. It can continue to produce data about itself, but it loses its capacity for learning. Its indicators perhaps still function, but the loops of correction are broken. It knows, but does not transform. It observes, but postpones. It documents, but does not regenerate.</w:t>
      </w:r>
    </w:p>
    <w:p>
      <w:pPr>
        <w:spacing w:after="160" w:line="300"/>
        <w:ind w:firstLine="360"/>
        <w:jc w:val="both"/>
      </w:pPr>
      <w:r>
        <w:rPr>
          <w:color w:val="1A1A1A"/>
          <w:sz w:val="22"/>
          <w:szCs w:val="22"/>
        </w:rPr>
        <w:t xml:space="preserve">To see before the break is to spot this moment: the moment when knowing no longer changes anything.</w:t>
      </w:r>
    </w:p>
    <w:p>
      <w:pPr>
        <w:spacing w:after="160" w:line="300"/>
        <w:ind w:firstLine="360"/>
        <w:jc w:val="both"/>
      </w:pPr>
      <w:r>
        <w:rPr>
          <w:color w:val="1A1A1A"/>
          <w:sz w:val="22"/>
          <w:szCs w:val="22"/>
        </w:rPr>
        <w:t xml:space="preserve">This moment is dangerous because it produces cynicism. The actors spoke, but nothing changed. They reported, but nothing followed. They participated, but the decisions were already framed. They believed in a reform, but it added a layer. They alerted about fatigue, but they were offered a resilience training. They denounced an incoherence, but it was reformulated as a communication problem. In the end, they no longer expect the correction. They learn to survive in the gap.</w:t>
      </w:r>
    </w:p>
    <w:p>
      <w:pPr>
        <w:spacing w:after="160" w:line="300"/>
        <w:ind w:firstLine="360"/>
        <w:jc w:val="both"/>
      </w:pPr>
      <w:r>
        <w:rPr>
          <w:color w:val="1A1A1A"/>
          <w:sz w:val="22"/>
          <w:szCs w:val="22"/>
        </w:rPr>
        <w:t xml:space="preserve">Cynicism is often misunderstood. It is not only a negative posture. It can be the result of a repeated experience of the uselessness of the signal. When the loops of correction fail too often, trust in speech degrades. The actors sometimes continue to play the game, but without believing in it. They fill out the forms, answer the surveys, attend the meetings, listen to the announcements, all the while knowing that the structure will not change. The system preserves the form of participation, but loses its substance.</w:t>
      </w:r>
    </w:p>
    <w:p>
      <w:pPr>
        <w:spacing w:after="160" w:line="300"/>
        <w:ind w:firstLine="360"/>
        <w:jc w:val="both"/>
      </w:pPr>
      <w:r>
        <w:rPr>
          <w:color w:val="1A1A1A"/>
          <w:sz w:val="22"/>
          <w:szCs w:val="22"/>
        </w:rPr>
        <w:t xml:space="preserve">This loss is grave. A society or an institution can survive with contestation. It survives much more difficultly the generalization of cynicism. Contestation still believes that a conflict can transform something. Cynicism believes that nothing really transforms itself. It is a loss of belief in the loops of correction. It does not always produce an explosion. It often produces a withdrawal, an irony, a disaffiliation, a drop in engagement, an obedience without adhesion.</w:t>
      </w:r>
    </w:p>
    <w:p>
      <w:pPr>
        <w:spacing w:after="160" w:line="300"/>
        <w:ind w:firstLine="360"/>
        <w:jc w:val="both"/>
      </w:pPr>
      <w:r>
        <w:rPr>
          <w:color w:val="1A1A1A"/>
          <w:sz w:val="22"/>
          <w:szCs w:val="22"/>
        </w:rPr>
        <w:t xml:space="preserve">One must therefore distinguish conflict from disaffiliation. A living conflict can be a resource. It signals that actors still feel concerned, that they want to modify the system, that they believe a correction possible. Disaffiliation is quieter. The actors no longer seek to correct. They leave, inwardly or really. They protect themselves. They withdraw. They wait. They make themselves available to other narratives, sometimes harsher, because the common narrative no longer responds.</w:t>
      </w:r>
    </w:p>
    <w:p>
      <w:pPr>
        <w:spacing w:after="160" w:line="300"/>
        <w:ind w:firstLine="360"/>
        <w:jc w:val="both"/>
      </w:pPr>
      <w:r>
        <w:rPr>
          <w:color w:val="1A1A1A"/>
          <w:sz w:val="22"/>
          <w:szCs w:val="22"/>
        </w:rPr>
        <w:t xml:space="preserve">The scope of this is political. A democracy must not only fear anger. It must fear the moment when anger no longer seeks a common translation. As long as anger can become debate, demand, reform, institutionalized conflict, it remains integrable. When it becomes pure distrust, desire for punishment, massive withdrawal, or symbolic rupture, the regime changes. Conflict no longer feeds democracy. It becomes the sign that democracy no longer knows how to integrate what runs through it.</w:t>
      </w:r>
    </w:p>
    <w:p>
      <w:pPr>
        <w:spacing w:after="160" w:line="300"/>
        <w:ind w:firstLine="360"/>
        <w:jc w:val="both"/>
      </w:pPr>
      <w:r>
        <w:rPr>
          <w:color w:val="1A1A1A"/>
          <w:sz w:val="22"/>
          <w:szCs w:val="22"/>
        </w:rPr>
        <w:t xml:space="preserve">The same logic holds for organizations. An employee who criticizes can still want to improve. An agent who alerts can still believe in the service. A professional who contests a procedure can still defend the meaning of his occupation. The signal becomes worrying when these actors cease to speak, or speak only among themselves in spaces of disenchantment. The system then loses its most precious indicators: those who know the ground and who still had enough attachment to report.</w:t>
      </w:r>
    </w:p>
    <w:p>
      <w:pPr>
        <w:spacing w:after="160" w:line="300"/>
        <w:ind w:firstLine="360"/>
        <w:jc w:val="both"/>
      </w:pPr>
      <w:r>
        <w:rPr>
          <w:color w:val="1A1A1A"/>
          <w:sz w:val="22"/>
          <w:szCs w:val="22"/>
        </w:rPr>
        <w:t xml:space="preserve">One must also pay attention to the actors who hold the system together. Not only to the visible decision-makers, but to the translators, the repairers, the mediators, the persons who absorb the contradictions. In many contemporary systems, viability rests on discreet actors: field agents, caregivers, teachers, helpers, technicians, local collectives, middle managers, relatives, informal mediators. They add intelligence where the structure is too rigid. They compensate for the gaps between procedure and reality.</w:t>
      </w:r>
    </w:p>
    <w:p>
      <w:pPr>
        <w:spacing w:after="160" w:line="300"/>
        <w:ind w:firstLine="360"/>
        <w:jc w:val="both"/>
      </w:pPr>
      <w:r>
        <w:rPr>
          <w:color w:val="1A1A1A"/>
          <w:sz w:val="22"/>
          <w:szCs w:val="22"/>
        </w:rPr>
        <w:t xml:space="preserve">When they exhaust themselves, the fragility appears brutally. It is not that the system degrades suddenly. It is that those who masked the degradation can no longer do so. The delays explode. The conflicts travel up. The errors become visible. The users collide directly with the coldness of the devices. The teams lose their practical memory. The relations of trust break. The system discovers that its stability depended on an unrecognized human layer.</w:t>
      </w:r>
    </w:p>
    <w:p>
      <w:pPr>
        <w:spacing w:after="160" w:line="300"/>
        <w:ind w:firstLine="360"/>
        <w:jc w:val="both"/>
      </w:pPr>
      <w:r>
        <w:rPr>
          <w:color w:val="1A1A1A"/>
          <w:sz w:val="22"/>
          <w:szCs w:val="22"/>
        </w:rPr>
        <w:t xml:space="preserve">An audit of viability must therefore ask: who renders the system livable in spite of itself?</w:t>
      </w:r>
    </w:p>
    <w:p>
      <w:pPr>
        <w:spacing w:after="160" w:line="300"/>
        <w:ind w:firstLine="360"/>
        <w:jc w:val="both"/>
      </w:pPr>
      <w:r>
        <w:rPr>
          <w:color w:val="1A1A1A"/>
          <w:sz w:val="22"/>
          <w:szCs w:val="22"/>
        </w:rPr>
        <w:t xml:space="preserve">This question is disturbing, but necessary. It reveals the hidden debts. It shows where the real regeneration is found, and where it is consumed. It distinguishes the structures that support the living from those that live off it. An organization that depends on the exceptional commitment of a few is not robust. An institution that depends on the infinite patience of its agents or its users is not coherent. A society that depends on the overadaptation of individuals is not viable. One must also read the words. Systems defend themselves through language. They name performance what is sometimes intensification. Simplification what complexifies. Resilience what is endurance. Modernization what suppresses mediations. Security what installs suspicion. Making-responsible what transfers the burden. Participation what does not modify the decision. When the words durably move away from experience, they become indicators of loss of coherence.</w:t>
      </w:r>
    </w:p>
    <w:p>
      <w:pPr>
        <w:spacing w:after="160" w:line="300"/>
        <w:ind w:firstLine="360"/>
        <w:jc w:val="both"/>
      </w:pPr>
      <w:r>
        <w:rPr>
          <w:color w:val="1A1A1A"/>
          <w:sz w:val="22"/>
          <w:szCs w:val="22"/>
        </w:rPr>
        <w:t xml:space="preserve">Language is not only a covering. It organizes what the system can recognize. If exhaustion is named a lack of resilience, the response will go toward the individual. If anger is named irrationality, the response will go toward communication or control. If the failure of a reform is named resistance to change, the response will go toward pedagogy rather than toward correction. Words orient the loops of response. They can open learning or close it.</w:t>
      </w:r>
    </w:p>
    <w:p>
      <w:pPr>
        <w:spacing w:after="160" w:line="300"/>
        <w:ind w:firstLine="360"/>
        <w:jc w:val="both"/>
      </w:pPr>
      <w:r>
        <w:rPr>
          <w:color w:val="1A1A1A"/>
          <w:sz w:val="22"/>
          <w:szCs w:val="22"/>
        </w:rPr>
        <w:t xml:space="preserve">To observe before the break presupposes also a lexical vigilance. Which words recur? What do they mask? Which costs do they render invisible? Which experience do they prevent from being named? Which actors do they protect? Which types of response do they make probable? A system that can no longer correctly name its tensions can no longer correctly treat them. It does not suffice that the words be positive. They must still connect the discourse to the experience.</w:t>
      </w:r>
    </w:p>
    <w:p>
      <w:pPr>
        <w:spacing w:after="160" w:line="300"/>
        <w:ind w:firstLine="360"/>
        <w:jc w:val="both"/>
      </w:pPr>
      <w:r>
        <w:rPr>
          <w:color w:val="1A1A1A"/>
          <w:sz w:val="22"/>
          <w:szCs w:val="22"/>
        </w:rPr>
        <w:t xml:space="preserve">One of the great signs of fragilization is the multiplication of reparative words without real reparation. One speaks of trust when trust drops. Of proximity when the desks close. Of simplification when the procedures pile up. Of benevolence when the pressure increases. Of participation when the decisions are already locked. Of transparency when the responsibilities become illegible. The word arrives where the practice is lacking. It tries to compensate symbolically for what the system does not really restore.</w:t>
      </w:r>
    </w:p>
    <w:p>
      <w:pPr>
        <w:spacing w:after="160" w:line="300"/>
        <w:ind w:firstLine="360"/>
        <w:jc w:val="both"/>
      </w:pPr>
      <w:r>
        <w:rPr>
          <w:color w:val="1A1A1A"/>
          <w:sz w:val="22"/>
          <w:szCs w:val="22"/>
        </w:rPr>
        <w:t xml:space="preserve">This symbolic compensation can last a long time. It allows the system to tell itself that it responds. But it ends up aggravating the distrust, because the actors perceive the gap between what is said and what is lived. The official speech then loses its capacity of connection. It becomes noise, ritual, decor, sometimes provocation. The system speaks more, but connects less.</w:t>
      </w:r>
    </w:p>
    <w:p>
      <w:pPr>
        <w:spacing w:after="160" w:line="300"/>
        <w:ind w:firstLine="360"/>
        <w:jc w:val="both"/>
      </w:pPr>
      <w:r>
        <w:rPr>
          <w:color w:val="1A1A1A"/>
          <w:sz w:val="22"/>
          <w:szCs w:val="22"/>
        </w:rPr>
        <w:t xml:space="preserve">This demands observing the gap between language, practices, and effects.</w:t>
      </w:r>
    </w:p>
    <w:p>
      <w:pPr>
        <w:spacing w:after="160" w:line="300"/>
        <w:ind w:firstLine="360"/>
        <w:jc w:val="both"/>
      </w:pPr>
      <w:r>
        <w:rPr>
          <w:color w:val="1A1A1A"/>
          <w:sz w:val="22"/>
          <w:szCs w:val="22"/>
        </w:rPr>
        <w:t xml:space="preserve">This observation must remain prudent. Not all gaps are lies. An institution can announce a sincere intention and encounter real obstacles. A reform can produce unforeseen effects. An organization can seek to correct without succeeding immediately. The question is not to condemn every gap, but to follow what it becomes. Is it acknowledged? Is it corrected? Is it measured? Is it denied? Is it covered over with more communication? Is it displaced toward the actors on the ground?</w:t>
      </w:r>
    </w:p>
    <w:p>
      <w:pPr>
        <w:spacing w:after="160" w:line="300"/>
        <w:ind w:firstLine="360"/>
        <w:jc w:val="both"/>
      </w:pPr>
      <w:r>
        <w:rPr>
          <w:color w:val="1A1A1A"/>
          <w:sz w:val="22"/>
          <w:szCs w:val="22"/>
        </w:rPr>
        <w:t xml:space="preserve">The manner of treating the gap reveals the regime. A living system can say: we thought we were simplifying, we complicated, here is what we are changing. A defensive system will say: simplification is under way, the difficulties are normal, the users must adapt, the agents must be accompanied, the indicators remain encouraging. The difference is not only rhetorical. It shows whether the real can modify the representation of the system. One must equally look at the margins. A margin is what allows a system to absorb without deforming itself irreversibly. Available time, redundancy, trust, diversity of competences, local autonomy, practical memory, capacity of recovery, material reserves, spaces of debate, possibilities of error. Margins are often what the logics of optimization seek to suppress. They appear useless as long as all is well. They become indispensable as soon as the context changes.</w:t>
      </w:r>
    </w:p>
    <w:p>
      <w:pPr>
        <w:spacing w:after="160" w:line="300"/>
        <w:ind w:firstLine="360"/>
        <w:jc w:val="both"/>
      </w:pPr>
      <w:r>
        <w:rPr>
          <w:color w:val="1A1A1A"/>
          <w:sz w:val="22"/>
          <w:szCs w:val="22"/>
        </w:rPr>
        <w:t xml:space="preserve">A system without margin can be very performant. But its performance depends on the stability of the world around it. It functions as long as the flows are regular, the actors available, the tensions contained, the resources accessible, the behaviors predictable. As soon as a shock occurs, it has no more space. It must intensify, postpone, cut, control, sacrifice. The absence of margin transforms every perturbation into a threat.</w:t>
      </w:r>
    </w:p>
    <w:p>
      <w:pPr>
        <w:spacing w:after="160" w:line="300"/>
        <w:ind w:firstLine="360"/>
        <w:jc w:val="both"/>
      </w:pPr>
      <w:r>
        <w:rPr>
          <w:color w:val="1A1A1A"/>
          <w:sz w:val="22"/>
          <w:szCs w:val="22"/>
        </w:rPr>
        <w:t xml:space="preserve">This logic holds for a logistics chain, a hospital, a family, an administration, a body, a psyche, an ecosystem. Everywhere, the margin protects the possibility of response. A hospital without available beds becomes fragile. A family without time or support becomes fragile. An institution without trust becomes fragile. An individual without sleep becomes fragile. A democracy without spaces of translation becomes fragile. The margin is not a luxury. It is a condition of viability.</w:t>
      </w:r>
    </w:p>
    <w:p>
      <w:pPr>
        <w:spacing w:after="160" w:line="300"/>
        <w:ind w:firstLine="360"/>
        <w:jc w:val="both"/>
      </w:pPr>
      <w:r>
        <w:rPr>
          <w:color w:val="1A1A1A"/>
          <w:sz w:val="22"/>
          <w:szCs w:val="22"/>
        </w:rPr>
        <w:t xml:space="preserve">One must then ask: what does the system consider useless, but which allows it to remain alive?</w:t>
      </w:r>
    </w:p>
    <w:p>
      <w:pPr>
        <w:spacing w:after="160" w:line="300"/>
        <w:ind w:firstLine="360"/>
        <w:jc w:val="both"/>
      </w:pPr>
      <w:r>
        <w:rPr>
          <w:color w:val="1A1A1A"/>
          <w:sz w:val="22"/>
          <w:szCs w:val="22"/>
        </w:rPr>
        <w:t xml:space="preserve">This question reverses the gaze. It compels seeing the value of redundancies, of slownesses, of mediations, of pauses, of counter-powers, of informal relations, of non-productive spaces, of times of learning, of local margins. It compels distinguishing waste from reserve. A waste consumes without supporting the capacity. A reserve appears inactive, but it protects a future response. Many systems destroy their reserves believing they are eliminating their wastes.</w:t>
      </w:r>
    </w:p>
    <w:p>
      <w:pPr>
        <w:spacing w:after="160" w:line="300"/>
        <w:ind w:firstLine="360"/>
        <w:jc w:val="both"/>
      </w:pPr>
      <w:r>
        <w:rPr>
          <w:color w:val="1A1A1A"/>
          <w:sz w:val="22"/>
          <w:szCs w:val="22"/>
        </w:rPr>
        <w:t xml:space="preserve">Diversity plays the same role. A system that uniformizes all its responses becomes efficient in a narrow context and vulnerable in a changing context. A single procedure, a single culture, a single center, a single indicator, a single narrative, a single solution: all this can give an impression of clarity. But clarity can become functional poverty. The living needs diversity because the future is never perfectly known.</w:t>
      </w:r>
    </w:p>
    <w:p>
      <w:pPr>
        <w:spacing w:after="160" w:line="300"/>
        <w:ind w:firstLine="360"/>
        <w:jc w:val="both"/>
      </w:pPr>
      <w:r>
        <w:rPr>
          <w:color w:val="1A1A1A"/>
          <w:sz w:val="22"/>
          <w:szCs w:val="22"/>
        </w:rPr>
        <w:t xml:space="preserve">It is also a matter of observing what disappears before being lacking. Rare competences. Field occupations. Bonds of trust. Tacit knowledge. Human mediations. Places of debate. Times of recovery. Local capacities. The small deviations that made it possible to adjust. As long as these elements exist, one notices them little. When they disappear, the system discovers that they were essential.</w:t>
      </w:r>
    </w:p>
    <w:p>
      <w:pPr>
        <w:spacing w:after="160" w:line="300"/>
        <w:ind w:firstLine="360"/>
        <w:jc w:val="both"/>
      </w:pPr>
      <w:r>
        <w:rPr>
          <w:color w:val="1A1A1A"/>
          <w:sz w:val="22"/>
          <w:szCs w:val="22"/>
        </w:rPr>
        <w:t xml:space="preserve">This disappearance is often silent. It does not always make an event. An experienced person leaves and is not replaced. A desk closes. A field meeting becomes an online procedure. A team loses its autonomy. A relation of trust is replaced by a ticket. A pause disappears. A local rule is uniformized. An occupation becomes reporting. Each loss seems reasonable in isolation. Together, they transform the regime. One must therefore observe these small accumulated losses. They sometimes form the true early signals. The rupture is not always announced by a great shock, but by the accumulation of modest suppressions: less time, fewer bonds, less trust, less memory, less autonomy, less diversity, less recovery. The system does not collapse. It impoverishes itself. Then it becomes incapable of responding.</w:t>
      </w:r>
    </w:p>
    <w:p>
      <w:pPr>
        <w:spacing w:after="160" w:line="300"/>
        <w:ind w:firstLine="360"/>
        <w:jc w:val="both"/>
      </w:pPr>
      <w:r>
        <w:rPr>
          <w:color w:val="1A1A1A"/>
          <w:sz w:val="22"/>
          <w:szCs w:val="22"/>
        </w:rPr>
        <w:t xml:space="preserve">This attention to discreet losses must be accompanied by an attention to emergences. To see before the break does not mean only to spot what is degrading. One must also spot what can restore capacities. Local collectives, alternative practices, informal solidarities, field innovations, more just narratives, institutions capable of acknowledging their errors, spaces where contradiction remains fecund, ways of slowing down and connecting. The fragility of a system does not erase all its resources.</w:t>
      </w:r>
    </w:p>
    <w:p>
      <w:pPr>
        <w:spacing w:after="160" w:line="300"/>
        <w:ind w:firstLine="360"/>
        <w:jc w:val="both"/>
      </w:pPr>
      <w:r>
        <w:rPr>
          <w:color w:val="1A1A1A"/>
          <w:sz w:val="22"/>
          <w:szCs w:val="22"/>
        </w:rPr>
        <w:t xml:space="preserve">This double attention is indispensable. A gaze turned only toward degradation becomes sterile. A gaze turned only toward resources becomes naive. Systemic observation must hold both: what closes and what opens, what rigidifies and what learns, what consumes the margins and what restores them, what announces a rupture and what still makes a reorganization possible.</w:t>
      </w:r>
    </w:p>
    <w:p>
      <w:pPr>
        <w:spacing w:after="160" w:line="300"/>
        <w:ind w:firstLine="360"/>
        <w:jc w:val="both"/>
      </w:pPr>
      <w:r>
        <w:rPr>
          <w:color w:val="1A1A1A"/>
          <w:sz w:val="22"/>
          <w:szCs w:val="22"/>
        </w:rPr>
        <w:t xml:space="preserve">The question is therefore not only: what is going wrong? It is also: where does the living still respond?</w:t>
      </w:r>
    </w:p>
    <w:p>
      <w:pPr>
        <w:spacing w:after="160" w:line="300"/>
        <w:ind w:firstLine="360"/>
        <w:jc w:val="both"/>
      </w:pPr>
      <w:r>
        <w:rPr>
          <w:color w:val="1A1A1A"/>
          <w:sz w:val="22"/>
          <w:szCs w:val="22"/>
        </w:rPr>
        <w:t xml:space="preserve">In a rigid institution, there can exist teams that reinvent loops of trust. In a saturated society, spaces of slow discussion can subsist. In an extractive economy, practices of relocalization or sobriety can restore margins. In an exhausted body, a signal of limit can become the beginning of a reorientation. In a crisis, forms of solidarity can appear where the official structures fail. These responses do not always suffice. But they indicate that viability is not only lost or present. It is worked at.</w:t>
      </w:r>
    </w:p>
    <w:p>
      <w:pPr>
        <w:spacing w:after="160" w:line="300"/>
        <w:ind w:firstLine="360"/>
        <w:jc w:val="both"/>
      </w:pPr>
      <w:r>
        <w:rPr>
          <w:color w:val="1A1A1A"/>
          <w:sz w:val="22"/>
          <w:szCs w:val="22"/>
        </w:rPr>
        <w:t xml:space="preserve">To observe before the break consists in spotting the conditions of this work. What allows a living response not to be immediately absorbed, recuperated, smothered, or isolated? Which frames can protect it? Which margins can nourish it? Which institutions can learn it? Which narratives can render it shareable? Which indicators can document it without reducing it? Regeneration is not only spontaneous. It must sometimes be defended.</w:t>
      </w:r>
    </w:p>
    <w:p>
      <w:pPr>
        <w:spacing w:after="160" w:line="300"/>
        <w:ind w:firstLine="360"/>
        <w:jc w:val="both"/>
      </w:pPr>
      <w:r>
        <w:rPr>
          <w:color w:val="1A1A1A"/>
          <w:sz w:val="22"/>
          <w:szCs w:val="22"/>
        </w:rPr>
        <w:t xml:space="preserve">This point is crucial: not everything that emerges is regenerative. Certain new responses reinforce the fragility. After a crisis, more authoritarian devices can present themselves as solutions. Dominant actors can capture the freed resources. Simplistic narratives can occupy the void. Technologies of control can promise to resolve the uncertainty. A reorganization can impoverish the system as much as it can regenerate it. One must therefore observe the quality of what appears.</w:t>
      </w:r>
    </w:p>
    <w:p>
      <w:pPr>
        <w:spacing w:after="160" w:line="300"/>
        <w:ind w:firstLine="360"/>
        <w:jc w:val="both"/>
      </w:pPr>
      <w:r>
        <w:rPr>
          <w:color w:val="1A1A1A"/>
          <w:sz w:val="22"/>
          <w:szCs w:val="22"/>
        </w:rPr>
        <w:t xml:space="preserve">A regenerative response restores margins, reopens loops, renders responsibilities more legible, increases the capacity of discernment, protects diversity, reduces displaced costs, transforms errors into learning. A capturing response does the opposite: it centralizes, locks down, simplifies abusively, externalizes the costs, reduces contradiction, transforms the crisis into an occasion for control. Novelty does not suffice. One must ask what it does to viability.</w:t>
      </w:r>
    </w:p>
    <w:p>
      <w:pPr>
        <w:spacing w:after="160" w:line="300"/>
        <w:ind w:firstLine="360"/>
        <w:jc w:val="both"/>
      </w:pPr>
      <w:r>
        <w:rPr>
          <w:color w:val="1A1A1A"/>
          <w:sz w:val="22"/>
          <w:szCs w:val="22"/>
        </w:rPr>
        <w:t xml:space="preserve">To see before the break also means understanding that certain systems do not break because they are weak, but because they have for too long prevented their own transformation. The rupture then becomes the transformation that the system did not know how to make possible otherwise. This is true for institutions, organizations, couples, bodies, economies, societies. When the signals are ignored, when the margins are suppressed, when the conflicts can no longer be translated, when the costs are displaced, the rupture ends up speaking in place of the loops of correction.</w:t>
      </w:r>
    </w:p>
    <w:p>
      <w:pPr>
        <w:spacing w:after="160" w:line="300"/>
        <w:ind w:firstLine="360"/>
        <w:jc w:val="both"/>
      </w:pPr>
      <w:r>
        <w:rPr>
          <w:color w:val="1A1A1A"/>
          <w:sz w:val="22"/>
          <w:szCs w:val="22"/>
        </w:rPr>
        <w:t xml:space="preserve">This idea gives a particular responsibility to observation. To observe early is not to monitor more. It is not to control everything. It is not to transform every variation into an alarm. It is to preserve the conditions of a less violent transformation. The earlier a system hears what disturbs it, the less it needs to be broken in order to learn. The earlier it restores its margins, the less it must pass through crisis to recover space. The earlier it acknowledges its errors, the less they become systemic.</w:t>
      </w:r>
    </w:p>
    <w:p>
      <w:pPr>
        <w:spacing w:after="160" w:line="300"/>
        <w:ind w:firstLine="360"/>
        <w:jc w:val="both"/>
      </w:pPr>
      <w:r>
        <w:rPr>
          <w:color w:val="1A1A1A"/>
          <w:sz w:val="22"/>
          <w:szCs w:val="22"/>
        </w:rPr>
        <w:t xml:space="preserve">Early observation is therefore a form of political, institutional, ecological, psychic care. It does not heal by imposing a single solution. It heals by giving back to a system the possibility of seeing itself. A system that sees itself better can sometimes correct before breaking. Not always. But without this possibility, there remains only inertia or shock.</w:t>
      </w:r>
    </w:p>
    <w:p>
      <w:pPr>
        <w:spacing w:after="160" w:line="300"/>
        <w:ind w:firstLine="360"/>
        <w:jc w:val="both"/>
      </w:pPr>
      <w:r>
        <w:rPr>
          <w:color w:val="1A1A1A"/>
          <w:sz w:val="22"/>
          <w:szCs w:val="22"/>
        </w:rPr>
        <w:t xml:space="preserve">This approach demands a certain ethics of the gaze. To see before the break does not give the right to scorn those who do not see. Many actors live inside the constraints. They do not always have the distance, the time, or the security necessary to name what they perceive. Some defend the system because they depend on it. Others keep silent because they have already paid too much. Still others sense the signals but do not have the language to connect them. Observation must be lucid without becoming arrogant.</w:t>
      </w:r>
    </w:p>
    <w:p>
      <w:pPr>
        <w:spacing w:after="160" w:line="300"/>
        <w:ind w:firstLine="360"/>
        <w:jc w:val="both"/>
      </w:pPr>
      <w:r>
        <w:rPr>
          <w:color w:val="1A1A1A"/>
          <w:sz w:val="22"/>
          <w:szCs w:val="22"/>
        </w:rPr>
        <w:t xml:space="preserve">It also demands distinguishing alert from condemnation. To alert about a loss of coherence does not mean to condemn all the persons who work in the system. An institution can be incoherent while containing sincere actors. An organization can be destructive while resting on committed persons. A society can be fragilized while carrying strong resources. The analysis of dynamics must not crush human complexity.</w:t>
      </w:r>
    </w:p>
    <w:p>
      <w:pPr>
        <w:spacing w:after="160" w:line="300"/>
        <w:ind w:firstLine="360"/>
        <w:jc w:val="both"/>
      </w:pPr>
      <w:r>
        <w:rPr>
          <w:color w:val="1A1A1A"/>
          <w:sz w:val="22"/>
          <w:szCs w:val="22"/>
        </w:rPr>
        <w:t xml:space="preserve">To see before the break is to refuse the overly comfortable readings. To refuse the official narrative that says everything functions because the forms remain. To refuse the catastrophist narrative that says everything is already lost. To refuse the moral narrative that brings the problems back to individual virtues or weaknesses alone. To refuse the technical narrative that believes an indicator or a device will suffice. The real demands better: a reading of the relations, the margins, the loops, the thresholds, the costs, and the capacities of regeneration.</w:t>
      </w:r>
    </w:p>
    <w:p>
      <w:pPr>
        <w:spacing w:after="160" w:line="300"/>
        <w:ind w:firstLine="360"/>
        <w:jc w:val="both"/>
      </w:pPr>
      <w:r>
        <w:rPr>
          <w:color w:val="1A1A1A"/>
          <w:sz w:val="22"/>
          <w:szCs w:val="22"/>
        </w:rPr>
        <w:t xml:space="preserve">At this stage of the book, the thread becomes clear. Living systems do not maintain themselves through immobility. They maintain themselves through regulation. Complex systems do not change only in a linear manner. They traverse thresholds. Stability is not always viability. Information is useful only if it is integrable. Control is just only if it supports regulation. Institutions are coherent only if they really correct. Individuals are viable only if they do not become the silent shock absorbers of unlivable systems. ORI-C gathers these observations in a grammar of observation.</w:t>
      </w:r>
    </w:p>
    <w:p>
      <w:pPr>
        <w:spacing w:after="160" w:line="300"/>
        <w:ind w:firstLine="360"/>
        <w:jc w:val="both"/>
      </w:pPr>
      <w:r>
        <w:rPr>
          <w:color w:val="1A1A1A"/>
          <w:sz w:val="22"/>
          <w:szCs w:val="22"/>
        </w:rPr>
        <w:t xml:space="preserve">This grammar is not a closed conclusion. It opens a practice. To look at a system and ask: which margins? which loops? which signals? which costs? which responsibilities? which responses? which recoveries? which rigidifications? which possibilities of regeneration? These questions do not guarantee total truth. They prevent only certain coarse errors: confusing calm with health, activity with correction, conformity with responsibility, fatigue with weakness, growth with viability.</w:t>
      </w:r>
    </w:p>
    <w:p>
      <w:pPr>
        <w:spacing w:after="160" w:line="300"/>
        <w:ind w:firstLine="360"/>
        <w:jc w:val="both"/>
      </w:pPr>
      <w:r>
        <w:rPr>
          <w:color w:val="1A1A1A"/>
          <w:sz w:val="22"/>
          <w:szCs w:val="22"/>
        </w:rPr>
        <w:t xml:space="preserve">To see before the break is not to see the future. It is to see the present more deeply.</w:t>
      </w:r>
    </w:p>
    <w:p>
      <w:pPr>
        <w:spacing w:after="160" w:line="300"/>
        <w:ind w:firstLine="360"/>
        <w:jc w:val="both"/>
      </w:pPr>
      <w:r>
        <w:rPr>
          <w:color w:val="1A1A1A"/>
          <w:sz w:val="22"/>
          <w:szCs w:val="22"/>
        </w:rPr>
        <w:t xml:space="preserve">A system often carries in its current functioning the indices of its probable future. Not as a fatality, but as a tendency. What it ignores today can become its crisis tomorrow. What it restores today can become its resilience tomorrow. What it displaces today can become its debt tomorrow. What it learns today can become its margin tomorrow. The future is not written, but it is not separate from the present responses.</w:t>
      </w:r>
    </w:p>
    <w:p>
      <w:pPr>
        <w:spacing w:after="160" w:line="300"/>
        <w:ind w:firstLine="360"/>
        <w:jc w:val="both"/>
      </w:pPr>
      <w:r>
        <w:rPr>
          <w:color w:val="1A1A1A"/>
          <w:sz w:val="22"/>
          <w:szCs w:val="22"/>
        </w:rPr>
        <w:t xml:space="preserve">Lucidity begins there: in the manner in which a system responds now. Not in its promises, not in its images, not in its isolated indicators, but in its real capacity to transform what runs through it without destroying its conditions of regeneration.</w:t>
      </w:r>
    </w:p>
    <w:p>
      <w:pPr>
        <w:spacing w:after="160" w:line="300"/>
        <w:ind w:firstLine="360"/>
        <w:jc w:val="both"/>
      </w:pPr>
      <w:r>
        <w:rPr>
          <w:color w:val="1A1A1A"/>
          <w:sz w:val="22"/>
          <w:szCs w:val="22"/>
        </w:rPr>
        <w:t xml:space="preserve">To see before the break is not to announce that everything will break. It is to learn to recognize what, already, no longer connects, no longer recovers, no longer corrects, no longer integrates. And it is also to recognize what, in spite of everything, can still reopen a possibility of response.</w:t>
      </w:r>
    </w:p>
    <w:p>
      <w:r>
        <w:br w:type="page"/>
      </w:r>
    </w:p>
    <w:p>
      <w:pPr>
        <w:spacing w:after="10" w:before="120"/>
      </w:pPr>
      <w:r>
        <w:rPr>
          <w:b/>
          <w:bCs/>
          <w:color w:val="9A7B33"/>
          <w:sz w:val="24"/>
          <w:szCs w:val="24"/>
        </w:rPr>
        <w:t xml:space="preserve">CHAPTER 12</w:t>
      </w:r>
    </w:p>
    <w:p>
      <w:pPr>
        <w:pStyle w:val="Heading1"/>
        <w:spacing w:after="40"/>
      </w:pPr>
      <w:bookmarkStart w:name="ch12" w:id="23"/>
      <w:r>
        <w:t xml:space="preserve">Transforming what runs through us</w:t>
      </w:r>
      <w:bookmarkEnd w:id="23"/>
    </w:p>
    <w:p>
      <w:pPr>
        <w:pBdr>
          <w:bottom w:val="single" w:color="9A7B33" w:sz="10" w:space="1"/>
        </w:pBdr>
        <w:spacing w:after="180" w:before="10"/>
      </w:pPr>
      <w:r>
        <w:t xml:space="preserve"/>
      </w:r>
    </w:p>
    <w:p>
      <w:pPr>
        <w:spacing w:after="160" w:before="120"/>
        <w:jc w:val="center"/>
      </w:pPr>
      <w:r>
        <w:drawing>
          <wp:inline distT="0" distB="0" distL="0" distR="0">
            <wp:extent cx="5734050" cy="3819525"/>
            <wp:effectExtent t="0" r="0" b="0" l="0"/>
            <wp:docPr id="1" name="Infographie — Transformer ce qui nous traverse" descr="Infographie — Transformer ce qui nous traverse" title="Infographie — Transformer ce qui nous tra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734050" cy="3819525"/>
                    </a:xfrm>
                    <a:prstGeom prst="rect">
                      <a:avLst/>
                    </a:prstGeom>
                  </pic:spPr>
                </pic:pic>
              </a:graphicData>
            </a:graphic>
          </wp:inline>
        </w:drawing>
      </w:r>
    </w:p>
    <w:p>
      <w:pPr>
        <w:spacing w:after="200"/>
        <w:jc w:val="center"/>
      </w:pPr>
      <w:r>
        <w:rPr>
          <w:i/>
          <w:iCs/>
          <w:color w:val="6B7280"/>
          <w:sz w:val="18"/>
          <w:szCs w:val="18"/>
        </w:rPr>
        <w:t xml:space="preserve">Figure 12 — Visual summary of the chapter</w:t>
      </w:r>
    </w:p>
    <w:p>
      <w:pPr>
        <w:spacing w:after="200" w:line="320"/>
        <w:jc w:val="left"/>
      </w:pPr>
      <w:r>
        <w:rPr>
          <w:i/>
          <w:iCs/>
          <w:color w:val="2E3E5C"/>
          <w:sz w:val="24"/>
          <w:szCs w:val="24"/>
        </w:rPr>
        <w:t xml:space="preserve">To see before the break has meaning only if this lucidity opens a possibility of transformation. To observe a system in order to note its fatigue does not suffice. To name its incoherences does not suffice. To describe its thresholds, its margins, its loops, and its invisible debts does not suffice either. A gaze becomes really alive when it makes it possible to modify the manner in which a system responds to what runs through it.</w:t>
      </w:r>
    </w:p>
    <w:p>
      <w:pPr>
        <w:spacing w:after="160" w:line="300"/>
        <w:ind w:firstLine="360"/>
        <w:jc w:val="both"/>
      </w:pPr>
      <w:r>
        <w:rPr>
          <w:color w:val="1A1A1A"/>
          <w:sz w:val="22"/>
          <w:szCs w:val="22"/>
        </w:rPr>
        <w:t xml:space="preserve">The living does not teach immobility. It does not protect its form by refusing all perturbation. It maintains itself because it transforms. It receives, filters, responds, eliminates, learns, memorizes, adjusts, reorganizes. It does not survive by remaining identical, but by preserving enough organization to change without dissolving. It is this tension that runs through the whole book: to endure does not mean to stay the same. To endure means to preserve the conditions that make a viable transformation possible.</w:t>
      </w:r>
    </w:p>
    <w:p>
      <w:pPr>
        <w:spacing w:after="160" w:line="300"/>
        <w:ind w:firstLine="360"/>
        <w:jc w:val="both"/>
      </w:pPr>
      <w:r>
        <w:rPr>
          <w:color w:val="1A1A1A"/>
          <w:sz w:val="22"/>
          <w:szCs w:val="22"/>
        </w:rPr>
        <w:t xml:space="preserve">Our societies have often confused stability with the maintenance of the form. They believed that a system held because its institutions still existed, because its procedures continued, because its indicators were produced, because its official narratives remained available. But the visible form can survive the loss of coherence. An institution can continue to function without responding. An economy can grow without regenerating. An organization can produce without learning. An individual can hold on without really inhabiting his life.</w:t>
      </w:r>
    </w:p>
    <w:p>
      <w:pPr>
        <w:spacing w:after="160" w:line="300"/>
        <w:ind w:firstLine="360"/>
        <w:jc w:val="both"/>
      </w:pPr>
      <w:r>
        <w:rPr>
          <w:color w:val="1A1A1A"/>
          <w:sz w:val="22"/>
          <w:szCs w:val="22"/>
        </w:rPr>
        <w:t xml:space="preserve">The problem is therefore not change. The problem is the type of change that a system makes possible. Certain changes restore capacities. Others displace costs. Certain reopen loops of correction. Others reinforce control. Certain give back margins. Others demand more overadaptation. Certain clarify responsibilities. Others disperse them. To transform does not mean to move. To transform means to modify the structure of response.</w:t>
      </w:r>
    </w:p>
    <w:p>
      <w:pPr>
        <w:spacing w:after="160" w:line="300"/>
        <w:ind w:firstLine="360"/>
        <w:jc w:val="both"/>
      </w:pPr>
      <w:r>
        <w:rPr>
          <w:color w:val="1A1A1A"/>
          <w:sz w:val="22"/>
          <w:szCs w:val="22"/>
        </w:rPr>
        <w:t xml:space="preserve">The distinction is heavy with consequences. Many contemporary systems change without transforming themselves. They reform, modernize, digitize, optimize, communicate, reorganize, restructure. The words of change are everywhere. Yet the same fragilities return: loss of meaning, overload, distrust, saturation, exhaustion, centralization, disconnection from the ground, displaced costs. The system changes its forms, but preserves its logics. It does not transform what produces the fragility. It only renders this fragility more difficult to contest.</w:t>
      </w:r>
    </w:p>
    <w:p>
      <w:pPr>
        <w:spacing w:after="160" w:line="300"/>
        <w:ind w:firstLine="360"/>
        <w:jc w:val="both"/>
      </w:pPr>
      <w:r>
        <w:rPr>
          <w:color w:val="1A1A1A"/>
          <w:sz w:val="22"/>
          <w:szCs w:val="22"/>
        </w:rPr>
        <w:t xml:space="preserve">A viable transformation begins otherwise. It does not start only from a program, a plan, or a mobilizing narrative. It starts from a real listening to the signals. Which signals were ignored for too long? Which costs were rendered invisible? Which margins were suppressed? Which actors compensated in silence? Which words no longer correspond to experience? Which responses repeat despite their failures? Which part of the system continues to function because another part deforms itself?</w:t>
      </w:r>
    </w:p>
    <w:p>
      <w:pPr>
        <w:spacing w:after="160" w:line="300"/>
        <w:ind w:firstLine="360"/>
        <w:jc w:val="both"/>
      </w:pPr>
      <w:r>
        <w:rPr>
          <w:color w:val="1A1A1A"/>
          <w:sz w:val="22"/>
          <w:szCs w:val="22"/>
        </w:rPr>
        <w:t xml:space="preserve">These questions are not abstract. They concern the hospital, the school, the administration, the company, the family, the couple, the body, democracy, information, the economy, the ecosystems. Everywhere, the same error threatens: to seek a solution without understanding the dynamic that produces the problem. One then adds devices to devices, rules to rules, messages to messages, controls to controls. The system becomes heavier, but not more alive.</w:t>
      </w:r>
    </w:p>
    <w:p>
      <w:pPr>
        <w:spacing w:after="160" w:line="300"/>
        <w:ind w:firstLine="360"/>
        <w:jc w:val="both"/>
      </w:pPr>
      <w:r>
        <w:rPr>
          <w:color w:val="1A1A1A"/>
          <w:sz w:val="22"/>
          <w:szCs w:val="22"/>
        </w:rPr>
        <w:t xml:space="preserve">To act on what runs through us demands first to recognize what runs through us. A pressure does not become intelligible as long as it remains scattered across isolated symptoms. Fatigue here, anger there, loss of trust elsewhere, administrative overload, social conflict, sleep disorder, flight from the ground, informational saturation, crisis of legitimacy. Each sign can be read separately. But when they converge, they sketch something else: a regime of constraint that no longer finds its ways of regulation.</w:t>
      </w:r>
    </w:p>
    <w:p>
      <w:pPr>
        <w:spacing w:after="160" w:line="300"/>
        <w:ind w:firstLine="360"/>
        <w:jc w:val="both"/>
      </w:pPr>
      <w:r>
        <w:rPr>
          <w:color w:val="1A1A1A"/>
          <w:sz w:val="22"/>
          <w:szCs w:val="22"/>
        </w:rPr>
        <w:t xml:space="preserve">Lucidity consists in connecting these signs without crushing them. It is not a matter of bringing everything back to a single cause. Living and social systems do not function this way. It is a matter of recognizing configurations. An individual fatigue can be personal, professional, social, biological, relational. An institutional crisis can be legal, cultural, economic, political, organizational. Rigor does not consist in choosing a single level. It consists in understanding how the levels combine.</w:t>
      </w:r>
    </w:p>
    <w:p>
      <w:pPr>
        <w:spacing w:after="160" w:line="300"/>
        <w:ind w:firstLine="360"/>
        <w:jc w:val="both"/>
      </w:pPr>
      <w:r>
        <w:rPr>
          <w:color w:val="1A1A1A"/>
          <w:sz w:val="22"/>
          <w:szCs w:val="22"/>
        </w:rPr>
        <w:t xml:space="preserve">It is there that systemic thought becomes necessary. It prevents reducing suffering to a weakness, distrust to irrationality, error to an individual fault, crisis to an accident, criticism to a hostility, deviation to a noise. It compels asking: in which loop does this phenomenon appear? Which response feeds it? Which cost masks it? Which margin is lacking? Which relation has broken? Which memory is no longer transmitted? Which threshold becomes sensitive?</w:t>
      </w:r>
    </w:p>
    <w:p>
      <w:pPr>
        <w:spacing w:after="160" w:line="300"/>
        <w:ind w:firstLine="360"/>
        <w:jc w:val="both"/>
      </w:pPr>
      <w:r>
        <w:rPr>
          <w:color w:val="1A1A1A"/>
          <w:sz w:val="22"/>
          <w:szCs w:val="22"/>
        </w:rPr>
        <w:t xml:space="preserve">This way of seeing is not comfortable. It removes illusions. It shows that certain systems function thanks to what they destroy. It reveals that certain performances rest on exhaustion. That certain stabilities rest on fear. That certain modernizations rest on a loss of bond. That certain communications replace corrections. That certain policies displace the costs onto those who have the least power to refuse them.</w:t>
      </w:r>
    </w:p>
    <w:p>
      <w:pPr>
        <w:spacing w:after="160" w:line="300"/>
        <w:ind w:firstLine="360"/>
        <w:jc w:val="both"/>
      </w:pPr>
      <w:r>
        <w:rPr>
          <w:color w:val="1A1A1A"/>
          <w:sz w:val="22"/>
          <w:szCs w:val="22"/>
        </w:rPr>
        <w:t xml:space="preserve">But this lucidity is not a condemnation of the real. It is a way of making transformation possible. What is not seen cannot be corrected. What is not named remains caught in repetition. What is wrongly individualized will never be treated at its real level. What is covered over by language will return in the form of a symptom. The first form of care is sometimes a just description.</w:t>
      </w:r>
    </w:p>
    <w:p>
      <w:pPr>
        <w:spacing w:after="160" w:line="300"/>
        <w:ind w:firstLine="360"/>
        <w:jc w:val="both"/>
      </w:pPr>
      <w:r>
        <w:rPr>
          <w:color w:val="1A1A1A"/>
          <w:sz w:val="22"/>
          <w:szCs w:val="22"/>
        </w:rPr>
        <w:t xml:space="preserve">To describe justly is already to modify the relation to the system. An exhausted agent is no longer only someone who “does not hold up.” He becomes the revealer of a displaced burden. A distrustful citizen is no longer only an ingrate or an ignoramus. He can signal a rupture of trust. A saturated institution is no longer only slow. It can show a loss of margin. A body that breaks down is no longer only a failing body. It can signal that compensation has reached its threshold.</w:t>
      </w:r>
    </w:p>
    <w:p>
      <w:pPr>
        <w:spacing w:after="160" w:line="300"/>
        <w:ind w:firstLine="360"/>
        <w:jc w:val="both"/>
      </w:pPr>
      <w:r>
        <w:rPr>
          <w:color w:val="1A1A1A"/>
          <w:sz w:val="22"/>
          <w:szCs w:val="22"/>
        </w:rPr>
        <w:t xml:space="preserve">This rereading does not resolve everything. But it changes the direction of the responses. If one believes that the problem is only individual, one will ask people to adapt better. If one sees the systemic loop, one will also seek to modify the conditions. If one believes that the problem is only informational, one will add messages. If one sees the saturation, one will restore capacities of integration. If one believes that the problem is only disorder, one will reinforce control. If one sees the loss of regulation, one will reopen loops of trust and correction.</w:t>
      </w:r>
    </w:p>
    <w:p>
      <w:pPr>
        <w:spacing w:after="160" w:line="300"/>
        <w:ind w:firstLine="360"/>
        <w:jc w:val="both"/>
      </w:pPr>
      <w:r>
        <w:rPr>
          <w:color w:val="1A1A1A"/>
          <w:sz w:val="22"/>
          <w:szCs w:val="22"/>
        </w:rPr>
        <w:t xml:space="preserve">To transform what runs through us does not therefore mean to suppress all constraints. A world without constraint is not a living world. The living also forms itself through limits, resistances, commitments, frictions, differences, responsibilities. But a viable constraint gives form without destroying the conditions of regeneration. An unlivable constraint demands permanent adaptation without return, without recognition, without possibility of modification. The first structures. The second wears down.</w:t>
      </w:r>
    </w:p>
    <w:p>
      <w:pPr>
        <w:spacing w:after="160" w:line="300"/>
        <w:ind w:firstLine="360"/>
        <w:jc w:val="both"/>
      </w:pPr>
      <w:r>
        <w:rPr>
          <w:color w:val="1A1A1A"/>
          <w:sz w:val="22"/>
          <w:szCs w:val="22"/>
        </w:rPr>
        <w:t xml:space="preserve">This distinction holds for individuals as for societies. An individual does not need a life without effort. He needs the effort to remain connected to meaning, rest, bond, a possibility of choice, a capacity of transformation. An institution does not need to be without conflict. It needs the conflict to be able to become correction. A democracy does not need unanimity. It needs circuits where contradiction does not immediately transform itself into hatred, suspicion, or disaffiliation. An economy does not need immobility. It needs not to consume the human and ecological bases of its own functioning.</w:t>
      </w:r>
    </w:p>
    <w:p>
      <w:pPr>
        <w:spacing w:after="160" w:line="300"/>
        <w:ind w:firstLine="360"/>
        <w:jc w:val="both"/>
      </w:pPr>
      <w:r>
        <w:rPr>
          <w:color w:val="1A1A1A"/>
          <w:sz w:val="22"/>
          <w:szCs w:val="22"/>
        </w:rPr>
        <w:t xml:space="preserve">Regeneration often begins with the restoration of margins. Where everything is saturated, one must recreate time. Where everything is centralized, one must give back local intelligence. Where everything is measured, one must recover what measurement does not see. Where everything is controlled, one must rebuild trust. Where everything is accelerated, one must protect slower rhythms. Where everything is communicated, one must produce visible corrections. Where everything is individualized, one must recover the collective levels of the problem.</w:t>
      </w:r>
    </w:p>
    <w:p>
      <w:pPr>
        <w:spacing w:after="160" w:line="300"/>
        <w:ind w:firstLine="360"/>
        <w:jc w:val="both"/>
      </w:pPr>
      <w:r>
        <w:rPr>
          <w:color w:val="1A1A1A"/>
          <w:sz w:val="22"/>
          <w:szCs w:val="22"/>
        </w:rPr>
        <w:t xml:space="preserve">To restore margins has nothing spectacular about it. It is sometimes less seductive than a great narrative of rupture. Yet many real transformations begin there. A recognized time of recovery. A procedure really simplified. A return from the ground that modifies a decision. A responsibility rendered legible. An error assumed without staging. A space of speech that leads to a correction. An indicator abandoned because it deforms the work. A human mediation reestablished where the interface had isolated.</w:t>
      </w:r>
    </w:p>
    <w:p>
      <w:pPr>
        <w:spacing w:after="160" w:line="300"/>
        <w:ind w:firstLine="360"/>
        <w:jc w:val="both"/>
      </w:pPr>
      <w:r>
        <w:rPr>
          <w:color w:val="1A1A1A"/>
          <w:sz w:val="22"/>
          <w:szCs w:val="22"/>
        </w:rPr>
        <w:t xml:space="preserve">These gestures can seem modest. They are not. They touch the structure of response. They show that the system can still learn. They give back value to the signals. They reduce the distance between discourse and experience. They restore a part of trust because they prove that reality can still modify the organization. In a living system, the proof of correction is often worth more than the promise of reform.</w:t>
      </w:r>
    </w:p>
    <w:p>
      <w:pPr>
        <w:spacing w:after="160" w:line="300"/>
        <w:ind w:firstLine="360"/>
        <w:jc w:val="both"/>
      </w:pPr>
      <w:r>
        <w:rPr>
          <w:color w:val="1A1A1A"/>
          <w:sz w:val="22"/>
          <w:szCs w:val="22"/>
        </w:rPr>
        <w:t xml:space="preserve">Viable transformation also demands recognizing the actors who maintain the living. Systems readily speak of strategy, of governance, of performance, of vision. But they often hold through discreet gestures: translating, repairing, connecting, listening, protecting, slowing down, adjusting, transmitting. These gestures are not secondary. They are sometimes the true infrastructure of viability. To ignore them amounts to destroying the very conditions of the functioning one claims to improve.</w:t>
      </w:r>
    </w:p>
    <w:p>
      <w:pPr>
        <w:spacing w:after="160" w:line="300"/>
        <w:ind w:firstLine="360"/>
        <w:jc w:val="both"/>
      </w:pPr>
      <w:r>
        <w:rPr>
          <w:color w:val="1A1A1A"/>
          <w:sz w:val="22"/>
          <w:szCs w:val="22"/>
        </w:rPr>
        <w:t xml:space="preserve">A system that wants to regenerate itself must therefore cease to exploit its human shock absorbers. It must identify those who compensate, not to ask more of them, but to understand what their effort reveals. Where persons must constantly repair the gap between procedure and reality, the procedure must be interrogated. Where agents must humanize a device to avoid its brutality, the device must be corrected. Where individuals must cut themselves off from themselves to hold on, the conditions must be reviewed.</w:t>
      </w:r>
    </w:p>
    <w:p>
      <w:pPr>
        <w:spacing w:after="160" w:line="300"/>
        <w:ind w:firstLine="360"/>
        <w:jc w:val="both"/>
      </w:pPr>
      <w:r>
        <w:rPr>
          <w:color w:val="1A1A1A"/>
          <w:sz w:val="22"/>
          <w:szCs w:val="22"/>
        </w:rPr>
        <w:t xml:space="preserve">Transformation begins when compensation becomes information.</w:t>
      </w:r>
    </w:p>
    <w:p>
      <w:pPr>
        <w:spacing w:after="160" w:line="300"/>
        <w:ind w:firstLine="360"/>
        <w:jc w:val="both"/>
      </w:pPr>
      <w:r>
        <w:rPr>
          <w:color w:val="1A1A1A"/>
          <w:sz w:val="22"/>
          <w:szCs w:val="22"/>
        </w:rPr>
        <w:t xml:space="preserve">This sentence could sum up a large part of the book. As long as compensation remains invisible, the system continues to believe that it functions. When it becomes information, it reveals where the structure consumes more than it regenerates. It indicates the places of debt, the destroyed margins, the closed loops, the neutralized signals. It makes it possible to pass from moral judgment to systemic inquiry. To transform what runs through us presupposes next not to flee the conflict. Conflict is not always a threat to coherence. It can be a condition of coherence, when it reveals what no longer connects. A society without apparent conflict can be a silent, anesthetized, locked society. An institution without criticism can be an institution that no one any longer believes capable of changing. An individual without anger can be an individual cut off from his limits. Conflict becomes destructive when it no longer finds a form of integration.</w:t>
      </w:r>
    </w:p>
    <w:p>
      <w:pPr>
        <w:spacing w:after="160" w:line="300"/>
        <w:ind w:firstLine="360"/>
        <w:jc w:val="both"/>
      </w:pPr>
      <w:r>
        <w:rPr>
          <w:color w:val="1A1A1A"/>
          <w:sz w:val="22"/>
          <w:szCs w:val="22"/>
        </w:rPr>
        <w:t xml:space="preserve">One must therefore give back forms to conflict. Places where it can be formulated without being immediately disqualified. Procedures that serve not only to absorb the speech, but to modify the decisions. Mediations capable of translating the experiences. Times where contradiction is not experienced as an attack, but as information about the system. Coherence is not the disappearance of disagreement. It is the capacity to render it transformative.</w:t>
      </w:r>
    </w:p>
    <w:p>
      <w:pPr>
        <w:spacing w:after="160" w:line="300"/>
        <w:ind w:firstLine="360"/>
        <w:jc w:val="both"/>
      </w:pPr>
      <w:r>
        <w:rPr>
          <w:color w:val="1A1A1A"/>
          <w:sz w:val="22"/>
          <w:szCs w:val="22"/>
        </w:rPr>
        <w:t xml:space="preserve">This capacity demands institutional courage. To acknowledge an error, open a loop, accept a criticism, modify a rule, slow down a decision, admit that an indicator has deformed the real: all this can seem costly in the short term. But avoidance often costs more. What is not corrected becomes debt. What is denied becomes distrust. What is displaced returns elsewhere. What is locked down ends up breaking more harshly.</w:t>
      </w:r>
    </w:p>
    <w:p>
      <w:pPr>
        <w:spacing w:after="160" w:line="300"/>
        <w:ind w:firstLine="360"/>
        <w:jc w:val="both"/>
      </w:pPr>
      <w:r>
        <w:rPr>
          <w:color w:val="1A1A1A"/>
          <w:sz w:val="22"/>
          <w:szCs w:val="22"/>
        </w:rPr>
        <w:t xml:space="preserve">The age greatly values innovation. It speaks less of correction. Yet correction is often deeper than innovation. To innovate can consist in adding the new without touching the old logics. To correct compels acknowledging what does not work, modifying habits, redistributing responsibilities, restoring bonds. A society obsessed with innovation can become incapable of repair.</w:t>
      </w:r>
    </w:p>
    <w:p>
      <w:pPr>
        <w:spacing w:after="160" w:line="300"/>
        <w:ind w:firstLine="360"/>
        <w:jc w:val="both"/>
      </w:pPr>
      <w:r>
        <w:rPr>
          <w:color w:val="1A1A1A"/>
          <w:sz w:val="22"/>
          <w:szCs w:val="22"/>
        </w:rPr>
        <w:t xml:space="preserve">Yet it is precisely this capacity of repair that is most often lacking. Repair is not a return to the past. It is a transformation of the damaged bond. To repair an institution does not mean to return to an old form. It means to restore its capacity to respond. To repair a relation does not mean to erase the conflict. It means to render possible a speech that was no longer possible. To repair a body does not mean to recover the state from before. It means to recover conditions of life. To repair a system does not mean to deny modernity. It means to prevent modernization from serving as a mask for the loss of viability.</w:t>
      </w:r>
    </w:p>
    <w:p>
      <w:pPr>
        <w:spacing w:after="160" w:line="300"/>
        <w:ind w:firstLine="360"/>
        <w:jc w:val="both"/>
      </w:pPr>
      <w:r>
        <w:rPr>
          <w:color w:val="1A1A1A"/>
          <w:sz w:val="22"/>
          <w:szCs w:val="22"/>
        </w:rPr>
        <w:t xml:space="preserve">In this perspective, progress itself must be reread. Progress is not only the accumulation of power, of speed, of calculation, of control, or of production. A progress that destroys the margins of the living is only an intensification. A progress that increases the capacities of response, of discernment, of justice, of regeneration, and of responsibility becomes something other than an acceleration. It becomes maturation.</w:t>
      </w:r>
    </w:p>
    <w:p>
      <w:pPr>
        <w:spacing w:after="160" w:line="300"/>
        <w:ind w:firstLine="360"/>
        <w:jc w:val="both"/>
      </w:pPr>
      <w:r>
        <w:rPr>
          <w:color w:val="1A1A1A"/>
          <w:sz w:val="22"/>
          <w:szCs w:val="22"/>
        </w:rPr>
        <w:t xml:space="preserve">Maturation is perhaps the word that our societies often lack. They know how to change quickly, produce a great deal, communicate everywhere, calculate finely, control more. But to mature presupposes something else: to integrate experience, recognize limits, transmit a memory, distinguish power from viability, accept complexity, hear the weak signals, not confuse domination with mastery. The maturity of a system is measured by its capacity to correct without first having to be broken. The living is not against technique, against the institution, against the rule, or against measurement. It is against their absolutization. A technique becomes dangerous when it claims to replace the relation. An institution becomes dangerous when it protects its form against its function. A rule becomes dangerous when it can no longer hear the situations. A measurement becomes dangerous when it transforms the real to satisfy its indicator. A control becomes dangerous when it destroys the margins that allow the system to correct itself.</w:t>
      </w:r>
    </w:p>
    <w:p>
      <w:pPr>
        <w:spacing w:after="160" w:line="300"/>
        <w:ind w:firstLine="360"/>
        <w:jc w:val="both"/>
      </w:pPr>
      <w:r>
        <w:rPr>
          <w:color w:val="1A1A1A"/>
          <w:sz w:val="22"/>
          <w:szCs w:val="22"/>
        </w:rPr>
        <w:t xml:space="preserve">To transform what runs through us therefore demands a finer alliance between form and the living. Without form, the living disperses. Without the living, the form empties out. Institutions, rules, techniques, indicators, organizations are necessary. But they must remain traversed by feedback loops, capacities of listening, margins of adjustment, forms of responsibility, possibilities of correction. A form that can no longer be modified by the real becomes a cage.</w:t>
      </w:r>
    </w:p>
    <w:p>
      <w:pPr>
        <w:spacing w:after="160" w:line="300"/>
        <w:ind w:firstLine="360"/>
        <w:jc w:val="both"/>
      </w:pPr>
      <w:r>
        <w:rPr>
          <w:color w:val="1A1A1A"/>
          <w:sz w:val="22"/>
          <w:szCs w:val="22"/>
        </w:rPr>
        <w:t xml:space="preserve">It is there that the notion of coherence recovers all its force. Coherence is not the order imposed from above. It is the quality of the relations between what is said, what is done, what is lived, what is measured, what is corrected. It does not demand the absence of tension. It demands that tensions can circulate without destroying the system. It does not demand uniformity. It demands translation. It does not demand perfection. It demands the capacity to respond.</w:t>
      </w:r>
    </w:p>
    <w:p>
      <w:pPr>
        <w:spacing w:after="160" w:line="300"/>
        <w:ind w:firstLine="360"/>
        <w:jc w:val="both"/>
      </w:pPr>
      <w:r>
        <w:rPr>
          <w:color w:val="1A1A1A"/>
          <w:sz w:val="22"/>
          <w:szCs w:val="22"/>
        </w:rPr>
        <w:t xml:space="preserve">ORI-C is only a name given to this requirement of reading. Organization, Resilience, Integration, Coherence: these four terms are not slogans. They designate conditions of observation. How is the system organized? How does it respond to perturbations? What does it do with the signals it receives? Does it still connect its parts, its decisions, its responsibilities, and its effects? These questions are worthwhile because they compel looking at functioning otherwise.</w:t>
      </w:r>
    </w:p>
    <w:p>
      <w:pPr>
        <w:spacing w:after="160" w:line="300"/>
        <w:ind w:firstLine="360"/>
        <w:jc w:val="both"/>
      </w:pPr>
      <w:r>
        <w:rPr>
          <w:color w:val="1A1A1A"/>
          <w:sz w:val="22"/>
          <w:szCs w:val="22"/>
        </w:rPr>
        <w:t xml:space="preserve">They do not give a single solution. They replace neither politics, nor medicine, nor ecology, nor sociology, nor economics, nor the experience of the actors. They offer a frame of reading, a way of not letting oneself be hypnotized by the surfaces. They help to see the difference between a system that lives and a system that maintains itself by consuming what renders it alive.</w:t>
      </w:r>
    </w:p>
    <w:p>
      <w:pPr>
        <w:spacing w:after="160" w:line="300"/>
        <w:ind w:firstLine="360"/>
        <w:jc w:val="both"/>
      </w:pPr>
      <w:r>
        <w:rPr>
          <w:color w:val="1A1A1A"/>
          <w:sz w:val="22"/>
          <w:szCs w:val="22"/>
        </w:rPr>
        <w:t xml:space="preserve">The guiding thread remains simple: a viable system is not content to endure. It preserves the capacity to transform itself without destroying its conditions of regeneration. Margins, loops, thresholds, signals, and conflicts can support this capacity or consume it. Institutions, bodies, narratives, measurements, and responsibilities then become the places where this viability is concretely at stake.</w:t>
      </w:r>
    </w:p>
    <w:p>
      <w:pPr>
        <w:spacing w:after="160" w:line="300"/>
        <w:ind w:firstLine="360"/>
        <w:jc w:val="both"/>
      </w:pPr>
      <w:r>
        <w:rPr>
          <w:color w:val="1A1A1A"/>
          <w:sz w:val="22"/>
          <w:szCs w:val="22"/>
        </w:rPr>
        <w:t xml:space="preserve">The current period renders this reading necessary. Crises are no longer isolated. They answer one another: ecological, social, institutional, informational, psychic, economic, democratic. Treating them separately sometimes makes it possible to act locally, but no longer suffices to understand their resonances. The fatigue of bodies rejoins the fatigue of institutions. The saturation of information rejoins the loss of political discernment. The ecological crisis rejoins the economy of displaced costs. Distrust rejoins the rupture of the loops of correction. The same motif returns: systems continue, but their conditions of regeneration fragilize. This fragilization does not impose a fatality. It imposes a lucidity. There still exist margins, local intelligences, forms of solidarity, practices of repair, situated knowledge, institutions capable of learning, individuals capable of saying no, collectives capable of reopening loops. The task is not to believe naively that everything can be saved. Nor is it to decree that everything is lost. It is to discern where life still responds, and what one must cease to make it bear.</w:t>
      </w:r>
    </w:p>
    <w:p>
      <w:pPr>
        <w:spacing w:after="160" w:line="300"/>
        <w:ind w:firstLine="360"/>
        <w:jc w:val="both"/>
      </w:pPr>
      <w:r>
        <w:rPr>
          <w:color w:val="1A1A1A"/>
          <w:sz w:val="22"/>
          <w:szCs w:val="22"/>
        </w:rPr>
        <w:t xml:space="preserve">This discernment demands another relation to the future. The future is not a decor that awaits us. It is already engaged in the present responses. Each displaced cost prepares a debt. Each restored margin prepares a possibility. Each ignored signal prepares a crisis. Each reopened loop prepares a learning. Each imposed silence prepares a rupture. Each integrated conflict prepares a less violent transformation.</w:t>
      </w:r>
    </w:p>
    <w:p>
      <w:pPr>
        <w:spacing w:after="160" w:line="300"/>
        <w:ind w:firstLine="360"/>
        <w:jc w:val="both"/>
      </w:pPr>
      <w:r>
        <w:rPr>
          <w:color w:val="1A1A1A"/>
          <w:sz w:val="22"/>
          <w:szCs w:val="22"/>
        </w:rPr>
        <w:t xml:space="preserve">The future is not written. But it is not without memory.</w:t>
      </w:r>
    </w:p>
    <w:p>
      <w:pPr>
        <w:spacing w:after="160" w:line="300"/>
        <w:ind w:firstLine="360"/>
        <w:jc w:val="both"/>
      </w:pPr>
      <w:r>
        <w:rPr>
          <w:color w:val="1A1A1A"/>
          <w:sz w:val="22"/>
          <w:szCs w:val="22"/>
        </w:rPr>
        <w:t xml:space="preserve">It keeps the trace of our responses. Of what we chose to see or not to see. Of what we corrected or covered over. Of what we restored or consumed. Of what we asked individuals to carry in silence. Of what we left to the following generations under the name of progress, growth, security, or modernization.</w:t>
      </w:r>
    </w:p>
    <w:p>
      <w:pPr>
        <w:spacing w:after="160" w:line="300"/>
        <w:ind w:firstLine="360"/>
        <w:jc w:val="both"/>
      </w:pPr>
      <w:r>
        <w:rPr>
          <w:color w:val="1A1A1A"/>
          <w:sz w:val="22"/>
          <w:szCs w:val="22"/>
        </w:rPr>
        <w:t xml:space="preserve">To transform what runs through us is to refuse to let systems continue to live on invisible debts. It is to render the costs visible, restore the margins, reopen the loops, listen to the signals, protect the forms of life that still render the response possible. This is not a closed program. It is an orientation. A way of judging decisions from their effects on real viability.</w:t>
      </w:r>
    </w:p>
    <w:p>
      <w:pPr>
        <w:spacing w:after="160" w:line="300"/>
        <w:ind w:firstLine="360"/>
        <w:jc w:val="both"/>
      </w:pPr>
      <w:r>
        <w:rPr>
          <w:color w:val="1A1A1A"/>
          <w:sz w:val="22"/>
          <w:szCs w:val="22"/>
        </w:rPr>
        <w:t xml:space="preserve">A living world is not a world without conflict, without effort, without limit, without constraint. It is a world where conflicts can become corrections, where efforts do not destroy those who carry them, where limits protect instead of enclosing, where constraints structure without crushing, where institutions respond, where bodies are heard, where margins are not sacrificed in the name of a short-lived efficiency.</w:t>
      </w:r>
    </w:p>
    <w:p>
      <w:pPr>
        <w:spacing w:after="160" w:line="300"/>
        <w:ind w:firstLine="360"/>
        <w:jc w:val="both"/>
      </w:pPr>
      <w:r>
        <w:rPr>
          <w:color w:val="1A1A1A"/>
          <w:sz w:val="22"/>
          <w:szCs w:val="22"/>
        </w:rPr>
        <w:t xml:space="preserve">The break is not always avoidable. Certain thresholds have already been crossed. Certain debts are already there. Certain transformations will be painful. But even when a system has tipped, the question remains: which reorganization becomes possible? Who captures it? Which margins can be rebuilt? Which errors can finally become learning? The thought of the living does not promise the absence of rupture. It recalls that every rupture also opens a struggle for the next form.</w:t>
      </w:r>
    </w:p>
    <w:p>
      <w:pPr>
        <w:spacing w:after="160" w:line="300"/>
        <w:ind w:firstLine="360"/>
        <w:jc w:val="both"/>
      </w:pPr>
      <w:r>
        <w:rPr>
          <w:color w:val="1A1A1A"/>
          <w:sz w:val="22"/>
          <w:szCs w:val="22"/>
        </w:rPr>
        <w:t xml:space="preserve">This struggle is already engaged. It runs through the institutions, the territories, the bodies, the narratives, the technologies, the relations, the ways of working, of deciding, of informing, of caring, of dwelling. It is not always seen in the great discourses. It often plays out in the minuscule gestures that restore a loop, a speech, a limit, a trust, a margin. Where a system accepts being modified by what it hears, something of the living takes its place again.</w:t>
      </w:r>
    </w:p>
    <w:p>
      <w:pPr>
        <w:spacing w:after="160" w:line="300"/>
        <w:ind w:firstLine="360"/>
        <w:jc w:val="both"/>
      </w:pPr>
      <w:r>
        <w:rPr>
          <w:color w:val="1A1A1A"/>
          <w:sz w:val="22"/>
          <w:szCs w:val="22"/>
        </w:rPr>
        <w:t xml:space="preserve">To see before the break is therefore not a posture of overhang. It is a responsibility of the gaze. To observe what closes, but also what can still respond. To name the losses without denying the resources. To refuse the fascination with collapse as well as the comfort of blindness. To maintain an attention to the real conditions of regeneration.</w:t>
      </w:r>
    </w:p>
    <w:p>
      <w:pPr>
        <w:spacing w:after="160" w:line="300"/>
        <w:ind w:firstLine="360"/>
        <w:jc w:val="both"/>
      </w:pPr>
      <w:r>
        <w:rPr>
          <w:color w:val="1A1A1A"/>
          <w:sz w:val="22"/>
          <w:szCs w:val="22"/>
        </w:rPr>
        <w:t xml:space="preserve">Everything plays out there: in the difference between maintaining a form and preserving a life. An age can continue to function while losing what renders it habitable. A society can multiply the devices while losing its capacities of response. An individual can hold on for a long time while moving away from himself. An institution can endure while no longer serving what it was meant to protect.</w:t>
      </w:r>
    </w:p>
    <w:p>
      <w:pPr>
        <w:spacing w:after="160" w:line="300"/>
        <w:ind w:firstLine="360"/>
        <w:jc w:val="both"/>
      </w:pPr>
      <w:r>
        <w:rPr>
          <w:color w:val="1A1A1A"/>
          <w:sz w:val="22"/>
          <w:szCs w:val="22"/>
        </w:rPr>
        <w:t xml:space="preserve">The living does not ask to be idealized. It asks to be understood in its conditions. It does not suffice to invoke nature, resilience, complexity, or coherence. One must look at what our systems really do to the margins, to the bodies, to the bonds, to the signals, to the times, to the responsibilities. It is there that viability is measured. Not in the promises, but in the effects.</w:t>
      </w:r>
    </w:p>
    <w:p>
      <w:pPr>
        <w:spacing w:after="160" w:line="300"/>
        <w:ind w:firstLine="360"/>
        <w:jc w:val="both"/>
      </w:pPr>
      <w:r>
        <w:rPr>
          <w:color w:val="1A1A1A"/>
          <w:sz w:val="22"/>
          <w:szCs w:val="22"/>
        </w:rPr>
        <w:t xml:space="preserve">To transform what runs through us begins with this gaze. A gaze that is not content to denounce. A gaze that connects, distinguishes, listens, verifies, corrects. A gaze capable of recognizing that a system can still function while its life withdraws. And that a system can still regenerate itself if its signals cease to be treated as noises.</w:t>
      </w:r>
    </w:p>
    <w:p>
      <w:pPr>
        <w:spacing w:after="160" w:line="300"/>
        <w:ind w:firstLine="360"/>
        <w:jc w:val="both"/>
      </w:pPr>
      <w:r>
        <w:rPr>
          <w:color w:val="1A1A1A"/>
          <w:sz w:val="22"/>
          <w:szCs w:val="22"/>
        </w:rPr>
        <w:t xml:space="preserve">Lucidity is not an end. It is a condition of response.</w:t>
      </w:r>
    </w:p>
    <w:p>
      <w:r>
        <w:br w:type="page"/>
      </w:r>
    </w:p>
    <w:p>
      <w:pPr>
        <w:spacing w:after="20" w:before="120"/>
      </w:pPr>
      <w:r>
        <w:rPr>
          <w:b/>
          <w:bCs/>
          <w:color w:val="9A7B33"/>
          <w:sz w:val="22"/>
          <w:szCs w:val="22"/>
        </w:rPr>
        <w:t xml:space="preserve">IN PRACTICE</w:t>
      </w:r>
    </w:p>
    <w:p>
      <w:pPr>
        <w:pStyle w:val="Heading1"/>
        <w:spacing w:after="60"/>
      </w:pPr>
      <w:bookmarkStart w:name="useoric" w:id="24"/>
      <w:r>
        <w:t xml:space="preserve">Observing a system with ORI-C</w:t>
      </w:r>
      <w:bookmarkEnd w:id="24"/>
    </w:p>
    <w:p>
      <w:pPr>
        <w:pBdr>
          <w:bottom w:val="single" w:color="9A7B33" w:sz="8" w:space="1"/>
        </w:pBdr>
        <w:spacing w:after="180" w:before="20"/>
      </w:pPr>
      <w:r>
        <w:t xml:space="preserve"/>
      </w:r>
    </w:p>
    <w:p>
      <w:pPr>
        <w:spacing w:after="160" w:line="300"/>
        <w:jc w:val="both"/>
      </w:pPr>
      <w:r>
        <w:rPr>
          <w:color w:val="1A1A1A"/>
          <w:sz w:val="22"/>
          <w:szCs w:val="22"/>
        </w:rPr>
        <w:t xml:space="preserve">Faced with a situation — an institution, a body, a team, a society, a conflict — ORI-C proposes four questions. They are not posed in a rigid order: they illuminate one another.</w:t>
      </w:r>
    </w:p>
    <w:p>
      <w:pPr>
        <w:spacing w:after="120" w:line="280"/>
      </w:pPr>
      <w:r>
        <w:rPr>
          <w:b/>
          <w:bCs/>
          <w:color w:val="1B2A4A"/>
          <w:sz w:val="22"/>
          <w:szCs w:val="22"/>
        </w:rPr>
        <w:t xml:space="preserve">Organization — </w:t>
      </w:r>
      <w:r>
        <w:rPr>
          <w:color w:val="1A1A1A"/>
          <w:sz w:val="22"/>
          <w:szCs w:val="22"/>
        </w:rPr>
        <w:t xml:space="preserve">where are the relations, the dependencies, the margins? What really connects the parts of the system?</w:t>
      </w:r>
    </w:p>
    <w:p>
      <w:pPr>
        <w:spacing w:after="120" w:line="280"/>
      </w:pPr>
      <w:r>
        <w:rPr>
          <w:b/>
          <w:bCs/>
          <w:color w:val="1B2A4A"/>
          <w:sz w:val="22"/>
          <w:szCs w:val="22"/>
        </w:rPr>
        <w:t xml:space="preserve">Resilience — </w:t>
      </w:r>
      <w:r>
        <w:rPr>
          <w:color w:val="1A1A1A"/>
          <w:sz w:val="22"/>
          <w:szCs w:val="22"/>
        </w:rPr>
        <w:t xml:space="preserve">what happens when a perturbation arrives? Does the system absorb it, restore its margins, or consume them without reconstituting them?</w:t>
      </w:r>
    </w:p>
    <w:p>
      <w:pPr>
        <w:spacing w:after="120" w:line="280"/>
      </w:pPr>
      <w:r>
        <w:rPr>
          <w:b/>
          <w:bCs/>
          <w:color w:val="1B2A4A"/>
          <w:sz w:val="22"/>
          <w:szCs w:val="22"/>
        </w:rPr>
        <w:t xml:space="preserve">Integration — </w:t>
      </w:r>
      <w:r>
        <w:rPr>
          <w:color w:val="1A1A1A"/>
          <w:sz w:val="22"/>
          <w:szCs w:val="22"/>
        </w:rPr>
        <w:t xml:space="preserve">do the signals become learning, or mere noise? Is what disturbs heard, or neutralized?</w:t>
      </w:r>
    </w:p>
    <w:p>
      <w:pPr>
        <w:spacing w:after="120" w:line="280"/>
      </w:pPr>
      <w:r>
        <w:rPr>
          <w:b/>
          <w:bCs/>
          <w:color w:val="1B2A4A"/>
          <w:sz w:val="22"/>
          <w:szCs w:val="22"/>
        </w:rPr>
        <w:t xml:space="preserve">Coherence — </w:t>
      </w:r>
      <w:r>
        <w:rPr>
          <w:color w:val="1A1A1A"/>
          <w:sz w:val="22"/>
          <w:szCs w:val="22"/>
        </w:rPr>
        <w:t xml:space="preserve">do the decisions, the effects, and the responsibilities remain connected? Does what is said still correspond to what is done?</w:t>
      </w:r>
    </w:p>
    <w:p>
      <w:pPr>
        <w:spacing w:after="160" w:before="120" w:line="300"/>
        <w:jc w:val="both"/>
      </w:pPr>
      <w:r>
        <w:rPr>
          <w:i/>
          <w:iCs/>
          <w:color w:val="2E3E5C"/>
          <w:sz w:val="22"/>
          <w:szCs w:val="22"/>
        </w:rPr>
        <w:t xml:space="preserve">ORI-C does not seek to mechanically predict a rupture. It serves to observe how a system holds, what it consumes in order to hold, and what it can no longer integrate.</w:t>
      </w:r>
    </w:p>
    <w:p>
      <w:r>
        <w:br w:type="page"/>
      </w:r>
    </w:p>
    <w:p>
      <w:pPr>
        <w:spacing w:after="20" w:before="120"/>
      </w:pPr>
      <w:r>
        <w:rPr>
          <w:b/>
          <w:bCs/>
          <w:color w:val="9A7B33"/>
          <w:sz w:val="22"/>
          <w:szCs w:val="22"/>
        </w:rPr>
        <w:t xml:space="preserve">HONESTY OF THE FRAMEWORK</w:t>
      </w:r>
    </w:p>
    <w:p>
      <w:pPr>
        <w:pStyle w:val="Heading1"/>
        <w:spacing w:after="60"/>
      </w:pPr>
      <w:bookmarkStart w:name="limites" w:id="25"/>
      <w:r>
        <w:t xml:space="preserve">What ORI-C does not claim to do</w:t>
      </w:r>
      <w:bookmarkEnd w:id="25"/>
    </w:p>
    <w:p>
      <w:pPr>
        <w:pBdr>
          <w:bottom w:val="single" w:color="9A7B33" w:sz="8" w:space="1"/>
        </w:pBdr>
        <w:spacing w:after="180" w:before="20"/>
      </w:pPr>
      <w:r>
        <w:t xml:space="preserve"/>
      </w:r>
    </w:p>
    <w:p>
      <w:pPr>
        <w:spacing w:after="160" w:line="300"/>
        <w:jc w:val="both"/>
      </w:pPr>
      <w:r>
        <w:rPr>
          <w:color w:val="1A1A1A"/>
          <w:sz w:val="22"/>
          <w:szCs w:val="22"/>
        </w:rPr>
        <w:t xml:space="preserve">The scope of a grammar of observation is also measured by what it refuses to promise. ORI-C does not replace situated knowledge; it helps to question it better.</w:t>
      </w:r>
    </w:p>
    <w:p>
      <w:pPr>
        <w:spacing w:after="80" w:line="280"/>
        <w:ind w:left="360" w:hanging="200"/>
      </w:pPr>
      <w:r>
        <w:rPr>
          <w:b/>
          <w:bCs/>
          <w:color w:val="9A7B33"/>
          <w:sz w:val="22"/>
          <w:szCs w:val="22"/>
        </w:rPr>
        <w:t xml:space="preserve">—  </w:t>
      </w:r>
      <w:r>
        <w:rPr>
          <w:color w:val="1A1A1A"/>
          <w:sz w:val="22"/>
          <w:szCs w:val="22"/>
        </w:rPr>
        <w:t xml:space="preserve">ORI-C does not replace the specialized sciences: it leans on them, it does not substitute for them.</w:t>
      </w:r>
    </w:p>
    <w:p>
      <w:pPr>
        <w:spacing w:after="80" w:line="280"/>
        <w:ind w:left="360" w:hanging="200"/>
      </w:pPr>
      <w:r>
        <w:rPr>
          <w:b/>
          <w:bCs/>
          <w:color w:val="9A7B33"/>
          <w:sz w:val="22"/>
          <w:szCs w:val="22"/>
        </w:rPr>
        <w:t xml:space="preserve">—  </w:t>
      </w:r>
      <w:r>
        <w:rPr>
          <w:color w:val="1A1A1A"/>
          <w:sz w:val="22"/>
          <w:szCs w:val="22"/>
        </w:rPr>
        <w:t xml:space="preserve">ORI-C does not predict the future: it illuminates conditions of viability, not deadlines.</w:t>
      </w:r>
    </w:p>
    <w:p>
      <w:pPr>
        <w:spacing w:after="80" w:line="280"/>
        <w:ind w:left="360" w:hanging="200"/>
      </w:pPr>
      <w:r>
        <w:rPr>
          <w:b/>
          <w:bCs/>
          <w:color w:val="9A7B33"/>
          <w:sz w:val="22"/>
          <w:szCs w:val="22"/>
        </w:rPr>
        <w:t xml:space="preserve">—  </w:t>
      </w:r>
      <w:r>
        <w:rPr>
          <w:color w:val="1A1A1A"/>
          <w:sz w:val="22"/>
          <w:szCs w:val="22"/>
        </w:rPr>
        <w:t xml:space="preserve">ORI-C does not transform every system into a living organism: it spots comparable dynamics, without postulating an identity of nature.</w:t>
      </w:r>
    </w:p>
    <w:p>
      <w:pPr>
        <w:spacing w:after="80" w:line="280"/>
        <w:ind w:left="360" w:hanging="200"/>
      </w:pPr>
      <w:r>
        <w:rPr>
          <w:b/>
          <w:bCs/>
          <w:color w:val="9A7B33"/>
          <w:sz w:val="22"/>
          <w:szCs w:val="22"/>
        </w:rPr>
        <w:t xml:space="preserve">—  </w:t>
      </w:r>
      <w:r>
        <w:rPr>
          <w:color w:val="1A1A1A"/>
          <w:sz w:val="22"/>
          <w:szCs w:val="22"/>
        </w:rPr>
        <w:t xml:space="preserve">ORI-C does not make it possible to conclude without data, without observation, without context.</w:t>
      </w:r>
    </w:p>
    <w:p>
      <w:pPr>
        <w:spacing w:after="80" w:line="280"/>
        <w:ind w:left="360" w:hanging="200"/>
      </w:pPr>
      <w:r>
        <w:rPr>
          <w:b/>
          <w:bCs/>
          <w:color w:val="9A7B33"/>
          <w:sz w:val="22"/>
          <w:szCs w:val="22"/>
        </w:rPr>
        <w:t xml:space="preserve">—  </w:t>
      </w:r>
      <w:r>
        <w:rPr>
          <w:color w:val="1A1A1A"/>
          <w:sz w:val="22"/>
          <w:szCs w:val="22"/>
        </w:rPr>
        <w:t xml:space="preserve">ORI-C serves to formulate better questions about the viability of a system under constraint — and to distinguish normal tension, costly compensation, and structural degradation.</w:t>
      </w:r>
    </w:p>
    <w:p>
      <w:pPr>
        <w:spacing w:after="160" w:before="120" w:line="300"/>
        <w:jc w:val="both"/>
      </w:pPr>
      <w:r>
        <w:rPr>
          <w:color w:val="1A1A1A"/>
          <w:sz w:val="22"/>
          <w:szCs w:val="22"/>
        </w:rPr>
        <w:t xml:space="preserve">A system can present noise without being close to a threshold. It can traverse a tension without entering a loss of coherence. It can show weak signals that lead to no rupture. This is why a serious framework must be able to say what would disprove it.</w:t>
      </w:r>
    </w:p>
    <w:p>
      <w:r>
        <w:br w:type="page"/>
      </w:r>
    </w:p>
    <w:p>
      <w:pPr>
        <w:spacing w:after="20" w:before="120"/>
      </w:pPr>
      <w:r>
        <w:rPr>
          <w:b/>
          <w:bCs/>
          <w:color w:val="9A7B33"/>
          <w:sz w:val="22"/>
          <w:szCs w:val="22"/>
        </w:rPr>
        <w:t xml:space="preserve">REFERENCE POINTS</w:t>
      </w:r>
    </w:p>
    <w:p>
      <w:pPr>
        <w:pStyle w:val="Heading1"/>
        <w:spacing w:after="60"/>
      </w:pPr>
      <w:bookmarkStart w:name="lexique" w:id="26"/>
      <w:r>
        <w:t xml:space="preserve">ORI-C lexicon</w:t>
      </w:r>
      <w:bookmarkEnd w:id="26"/>
    </w:p>
    <w:p>
      <w:pPr>
        <w:pBdr>
          <w:bottom w:val="single" w:color="9A7B33" w:sz="8" w:space="1"/>
        </w:pBdr>
        <w:spacing w:after="180" w:before="20"/>
      </w:pPr>
      <w:r>
        <w:t xml:space="preserve"/>
      </w:r>
    </w:p>
    <w:p>
      <w:pPr>
        <w:spacing w:after="160" w:line="300"/>
        <w:jc w:val="both"/>
      </w:pPr>
      <w:r>
        <w:rPr>
          <w:color w:val="1A1A1A"/>
          <w:sz w:val="22"/>
          <w:szCs w:val="22"/>
        </w:rPr>
        <w:t xml:space="preserve">These brief definitions fix the sense given to the central terms of the book. They do not exhaust the notions: they mark out their use within the ORI-C framework.</w:t>
      </w:r>
    </w:p>
    <w:p>
      <w:pPr>
        <w:spacing w:after="120" w:line="280"/>
      </w:pPr>
      <w:r>
        <w:rPr>
          <w:b/>
          <w:bCs/>
          <w:color w:val="1B2A4A"/>
          <w:sz w:val="22"/>
          <w:szCs w:val="22"/>
        </w:rPr>
        <w:t xml:space="preserve">System: </w:t>
      </w:r>
      <w:r>
        <w:rPr>
          <w:color w:val="1A1A1A"/>
          <w:sz w:val="22"/>
          <w:szCs w:val="22"/>
        </w:rPr>
        <w:t xml:space="preserve">A set of elements connected by active relations, whose overall behavior is not deduced from the sum of the parts.</w:t>
      </w:r>
    </w:p>
    <w:p>
      <w:pPr>
        <w:spacing w:after="120" w:line="280"/>
      </w:pPr>
      <w:r>
        <w:rPr>
          <w:b/>
          <w:bCs/>
          <w:color w:val="1B2A4A"/>
          <w:sz w:val="22"/>
          <w:szCs w:val="22"/>
        </w:rPr>
        <w:t xml:space="preserve">Viability: </w:t>
      </w:r>
      <w:r>
        <w:rPr>
          <w:color w:val="1A1A1A"/>
          <w:sz w:val="22"/>
          <w:szCs w:val="22"/>
        </w:rPr>
        <w:t xml:space="preserve">The capacity of a system to traverse perturbations while preserving its coherence, as opposed to the mere stability of form.</w:t>
      </w:r>
    </w:p>
    <w:p>
      <w:pPr>
        <w:spacing w:after="120" w:line="280"/>
      </w:pPr>
      <w:r>
        <w:rPr>
          <w:b/>
          <w:bCs/>
          <w:color w:val="1B2A4A"/>
          <w:sz w:val="22"/>
          <w:szCs w:val="22"/>
        </w:rPr>
        <w:t xml:space="preserve">Coherence: </w:t>
      </w:r>
      <w:r>
        <w:rPr>
          <w:color w:val="1A1A1A"/>
          <w:sz w:val="22"/>
          <w:szCs w:val="22"/>
        </w:rPr>
        <w:t xml:space="preserve">The maintenance of a living bond between the parts, the decisions, the effects, and the responsibilities of a system; not uniformity, nor the absence of conflict.</w:t>
      </w:r>
    </w:p>
    <w:p>
      <w:pPr>
        <w:spacing w:after="120" w:line="280"/>
      </w:pPr>
      <w:r>
        <w:rPr>
          <w:b/>
          <w:bCs/>
          <w:color w:val="1B2A4A"/>
          <w:sz w:val="22"/>
          <w:szCs w:val="22"/>
        </w:rPr>
        <w:t xml:space="preserve">Resilience: </w:t>
      </w:r>
      <w:r>
        <w:rPr>
          <w:color w:val="1A1A1A"/>
          <w:sz w:val="22"/>
          <w:szCs w:val="22"/>
        </w:rPr>
        <w:t xml:space="preserve">The aptitude to absorb a perturbation and to restore its margins, rather than to consume them without reconstituting them.</w:t>
      </w:r>
    </w:p>
    <w:p>
      <w:pPr>
        <w:spacing w:after="120" w:line="280"/>
      </w:pPr>
      <w:r>
        <w:rPr>
          <w:b/>
          <w:bCs/>
          <w:color w:val="1B2A4A"/>
          <w:sz w:val="22"/>
          <w:szCs w:val="22"/>
        </w:rPr>
        <w:t xml:space="preserve">Margin: </w:t>
      </w:r>
      <w:r>
        <w:rPr>
          <w:color w:val="1A1A1A"/>
          <w:sz w:val="22"/>
          <w:szCs w:val="22"/>
        </w:rPr>
        <w:t xml:space="preserve">A reserve of suppleness — time, energy, diversity, redundancy — that makes it possible to withstand the unexpected without breaking.</w:t>
      </w:r>
    </w:p>
    <w:p>
      <w:pPr>
        <w:spacing w:after="120" w:line="280"/>
      </w:pPr>
      <w:r>
        <w:rPr>
          <w:b/>
          <w:bCs/>
          <w:color w:val="1B2A4A"/>
          <w:sz w:val="22"/>
          <w:szCs w:val="22"/>
        </w:rPr>
        <w:t xml:space="preserve">Threshold: </w:t>
      </w:r>
      <w:r>
        <w:rPr>
          <w:color w:val="1A1A1A"/>
          <w:sz w:val="22"/>
          <w:szCs w:val="22"/>
        </w:rPr>
        <w:t xml:space="preserve">The point where a quantitative variation tips into a qualitative change: the system no longer responds as before.</w:t>
      </w:r>
    </w:p>
    <w:p>
      <w:pPr>
        <w:spacing w:after="120" w:line="280"/>
      </w:pPr>
      <w:r>
        <w:rPr>
          <w:b/>
          <w:bCs/>
          <w:color w:val="1B2A4A"/>
          <w:sz w:val="22"/>
          <w:szCs w:val="22"/>
        </w:rPr>
        <w:t xml:space="preserve">Compensation: </w:t>
      </w:r>
      <w:r>
        <w:rPr>
          <w:color w:val="1A1A1A"/>
          <w:sz w:val="22"/>
          <w:szCs w:val="22"/>
        </w:rPr>
        <w:t xml:space="preserve">A mechanism that masks a difficulty by displacing it elsewhere; useful in the short term, costly when it becomes permanent.</w:t>
      </w:r>
    </w:p>
    <w:p>
      <w:pPr>
        <w:spacing w:after="120" w:line="280"/>
      </w:pPr>
      <w:r>
        <w:rPr>
          <w:b/>
          <w:bCs/>
          <w:color w:val="1B2A4A"/>
          <w:sz w:val="22"/>
          <w:szCs w:val="22"/>
        </w:rPr>
        <w:t xml:space="preserve">Regulation: </w:t>
      </w:r>
      <w:r>
        <w:rPr>
          <w:color w:val="1A1A1A"/>
          <w:sz w:val="22"/>
          <w:szCs w:val="22"/>
        </w:rPr>
        <w:t xml:space="preserve">The set of loops through which a system corrects and maintains itself; it can stabilize as well as rigidify.</w:t>
      </w:r>
    </w:p>
    <w:p>
      <w:pPr>
        <w:spacing w:after="120" w:line="280"/>
      </w:pPr>
      <w:r>
        <w:rPr>
          <w:b/>
          <w:bCs/>
          <w:color w:val="1B2A4A"/>
          <w:sz w:val="22"/>
          <w:szCs w:val="22"/>
        </w:rPr>
        <w:t xml:space="preserve">Rigidity: </w:t>
      </w:r>
      <w:r>
        <w:rPr>
          <w:color w:val="1A1A1A"/>
          <w:sz w:val="22"/>
          <w:szCs w:val="22"/>
        </w:rPr>
        <w:t xml:space="preserve">The loss of suppleness of a system that, by dint of wanting to control everything, smothers its capacities of adaptation.</w:t>
      </w:r>
    </w:p>
    <w:p>
      <w:pPr>
        <w:spacing w:after="120" w:line="280"/>
      </w:pPr>
      <w:r>
        <w:rPr>
          <w:b/>
          <w:bCs/>
          <w:color w:val="1B2A4A"/>
          <w:sz w:val="22"/>
          <w:szCs w:val="22"/>
        </w:rPr>
        <w:t xml:space="preserve">Integration: </w:t>
      </w:r>
      <w:r>
        <w:rPr>
          <w:color w:val="1A1A1A"/>
          <w:sz w:val="22"/>
          <w:szCs w:val="22"/>
        </w:rPr>
        <w:t xml:space="preserve">The transformation of a received signal into effective learning, as distinguished from unassimilated noise.</w:t>
      </w:r>
    </w:p>
    <w:p>
      <w:pPr>
        <w:spacing w:after="120" w:line="280"/>
      </w:pPr>
      <w:r>
        <w:rPr>
          <w:b/>
          <w:bCs/>
          <w:color w:val="1B2A4A"/>
          <w:sz w:val="22"/>
          <w:szCs w:val="22"/>
        </w:rPr>
        <w:t xml:space="preserve">Panarchy: </w:t>
      </w:r>
      <w:r>
        <w:rPr>
          <w:color w:val="1A1A1A"/>
          <w:sz w:val="22"/>
          <w:szCs w:val="22"/>
        </w:rPr>
        <w:t xml:space="preserve">A reading of systems as nested cycles at several scales: growth, conservation, release, reorganization.</w:t>
      </w:r>
    </w:p>
    <w:p>
      <w:pPr>
        <w:spacing w:after="120" w:line="280"/>
      </w:pPr>
      <w:r>
        <w:rPr>
          <w:b/>
          <w:bCs/>
          <w:color w:val="1B2A4A"/>
          <w:sz w:val="22"/>
          <w:szCs w:val="22"/>
        </w:rPr>
        <w:t xml:space="preserve">Allostatic load: </w:t>
      </w:r>
      <w:r>
        <w:rPr>
          <w:color w:val="1A1A1A"/>
          <w:sz w:val="22"/>
          <w:szCs w:val="22"/>
        </w:rPr>
        <w:t xml:space="preserve">The accumulated cost of an adjustment that has become permanent: what protects in the short term ends up wearing the system down.</w:t>
      </w:r>
    </w:p>
    <w:p>
      <w:r>
        <w:br w:type="page"/>
      </w:r>
    </w:p>
    <w:p>
      <w:pPr>
        <w:spacing w:after="20" w:before="120"/>
      </w:pPr>
      <w:r>
        <w:rPr>
          <w:b/>
          <w:bCs/>
          <w:color w:val="9A7B33"/>
          <w:sz w:val="22"/>
          <w:szCs w:val="22"/>
        </w:rPr>
        <w:t xml:space="preserve">METHOD</w:t>
      </w:r>
    </w:p>
    <w:p>
      <w:pPr>
        <w:pStyle w:val="Heading1"/>
        <w:spacing w:after="60"/>
      </w:pPr>
      <w:bookmarkStart w:name="notemetho" w:id="27"/>
      <w:r>
        <w:t xml:space="preserve">Methodological note</w:t>
      </w:r>
      <w:bookmarkEnd w:id="27"/>
    </w:p>
    <w:p>
      <w:pPr>
        <w:pBdr>
          <w:bottom w:val="single" w:color="9A7B33" w:sz="8" w:space="1"/>
        </w:pBdr>
        <w:spacing w:after="180" w:before="20"/>
      </w:pPr>
      <w:r>
        <w:t xml:space="preserve"/>
      </w:r>
    </w:p>
    <w:p>
      <w:pPr>
        <w:spacing w:after="160" w:line="300"/>
        <w:jc w:val="both"/>
      </w:pPr>
      <w:r>
        <w:rPr>
          <w:color w:val="1A1A1A"/>
          <w:sz w:val="22"/>
          <w:szCs w:val="22"/>
        </w:rPr>
        <w:t xml:space="preserve">This work is neither a specialized scientific treatise nor a manual of prediction. It proposes a transversal grammar of observation for systems under constraint.</w:t>
      </w:r>
    </w:p>
    <w:p>
      <w:pPr>
        <w:spacing w:after="160" w:line="300"/>
        <w:jc w:val="both"/>
      </w:pPr>
      <w:r>
        <w:rPr>
          <w:color w:val="1A1A1A"/>
          <w:sz w:val="22"/>
          <w:szCs w:val="22"/>
        </w:rPr>
        <w:t xml:space="preserve">The rapprochements between biology, ecology, institutions, the psyche, and societies do not mean that these domains are identical, but that they can present certain comparable dynamics: thresholds, losses of margin, compensation, rigidification, rupture, or regeneration. What circulates from one domain to another is not an identity of content, but an operative analogy — to be verified, never to be presupposed.</w:t>
      </w:r>
    </w:p>
    <w:p>
      <w:r>
        <w:br w:type="page"/>
      </w:r>
    </w:p>
    <w:p>
      <w:pPr>
        <w:spacing w:after="20" w:before="120"/>
      </w:pPr>
      <w:r>
        <w:rPr>
          <w:b/>
          <w:bCs/>
          <w:color w:val="9A7B33"/>
          <w:sz w:val="22"/>
          <w:szCs w:val="22"/>
        </w:rPr>
        <w:t xml:space="preserve">REFERENCE POINTS</w:t>
      </w:r>
    </w:p>
    <w:p>
      <w:pPr>
        <w:pStyle w:val="Heading1"/>
        <w:spacing w:after="60"/>
      </w:pPr>
      <w:bookmarkStart w:name="biblio" w:id="28"/>
      <w:r>
        <w:t xml:space="preserve">Selective bibliography</w:t>
      </w:r>
      <w:bookmarkEnd w:id="28"/>
    </w:p>
    <w:p>
      <w:pPr>
        <w:pBdr>
          <w:bottom w:val="single" w:color="9A7B33" w:sz="8" w:space="1"/>
        </w:pBdr>
        <w:spacing w:after="180" w:before="20"/>
      </w:pPr>
      <w:r>
        <w:t xml:space="preserve"/>
      </w:r>
    </w:p>
    <w:p>
      <w:pPr>
        <w:spacing w:after="200" w:line="300"/>
        <w:jc w:val="both"/>
      </w:pPr>
      <w:r>
        <w:rPr>
          <w:color w:val="1A1A1A"/>
          <w:sz w:val="22"/>
          <w:szCs w:val="22"/>
        </w:rPr>
        <w:t xml:space="preserve">This work aims to be accessible and does not multiply notes. The analyses it proposes nevertheless rest on a body of founding works in systems theory, ecology, the thermodynamics of the living, the biology of cognition, and the social sciences. The references below, classified by major axes, allow the reader to extend the study.</w:t>
      </w:r>
    </w:p>
    <w:p>
      <w:pPr>
        <w:spacing w:after="80" w:before="160"/>
      </w:pPr>
      <w:r>
        <w:rPr>
          <w:b/>
          <w:bCs/>
          <w:color w:val="2E3E5C"/>
          <w:sz w:val="24"/>
          <w:szCs w:val="24"/>
        </w:rPr>
        <w:t xml:space="preserve">General systems theory and cybernetics</w:t>
      </w:r>
    </w:p>
    <w:p>
      <w:pPr>
        <w:spacing w:after="120" w:line="280"/>
        <w:ind w:left="360" w:hanging="360"/>
      </w:pPr>
      <w:r>
        <w:rPr>
          <w:i w:val="false"/>
          <w:iCs w:val="false"/>
          <w:color w:val="1A1A1A"/>
          <w:sz w:val="21"/>
          <w:szCs w:val="21"/>
        </w:rPr>
        <w:t xml:space="preserve">Bertalanffy, L. von (1968). </w:t>
      </w:r>
      <w:r>
        <w:rPr>
          <w:i/>
          <w:iCs/>
          <w:color w:val="1A1A1A"/>
          <w:sz w:val="21"/>
          <w:szCs w:val="21"/>
        </w:rPr>
        <w:t xml:space="preserve">General System Theory: Foundations, Development, Applications</w:t>
      </w:r>
      <w:r>
        <w:rPr>
          <w:i w:val="false"/>
          <w:iCs w:val="false"/>
          <w:color w:val="1A1A1A"/>
          <w:sz w:val="21"/>
          <w:szCs w:val="21"/>
        </w:rPr>
        <w:t xml:space="preserve">. New York: George Braziller.</w:t>
      </w:r>
    </w:p>
    <w:p>
      <w:pPr>
        <w:spacing w:after="120" w:line="280"/>
        <w:ind w:left="360" w:hanging="360"/>
      </w:pPr>
      <w:r>
        <w:rPr>
          <w:i w:val="false"/>
          <w:iCs w:val="false"/>
          <w:color w:val="1A1A1A"/>
          <w:sz w:val="21"/>
          <w:szCs w:val="21"/>
        </w:rPr>
        <w:t xml:space="preserve">Wiener, N. (1948). </w:t>
      </w:r>
      <w:r>
        <w:rPr>
          <w:i/>
          <w:iCs/>
          <w:color w:val="1A1A1A"/>
          <w:sz w:val="21"/>
          <w:szCs w:val="21"/>
        </w:rPr>
        <w:t xml:space="preserve">Cybernetics: Or Control and Communication in the Animal and the Machine</w:t>
      </w:r>
      <w:r>
        <w:rPr>
          <w:i w:val="false"/>
          <w:iCs w:val="false"/>
          <w:color w:val="1A1A1A"/>
          <w:sz w:val="21"/>
          <w:szCs w:val="21"/>
        </w:rPr>
        <w:t xml:space="preserve">. Paris: Hermann &amp; Cie / Cambridge (Mass.): MIT Press.</w:t>
      </w:r>
    </w:p>
    <w:p>
      <w:pPr>
        <w:spacing w:after="120" w:line="280"/>
        <w:ind w:left="360" w:hanging="360"/>
      </w:pPr>
      <w:r>
        <w:rPr>
          <w:i w:val="false"/>
          <w:iCs w:val="false"/>
          <w:color w:val="1A1A1A"/>
          <w:sz w:val="21"/>
          <w:szCs w:val="21"/>
        </w:rPr>
        <w:t xml:space="preserve">Ashby, W. R. (1956). </w:t>
      </w:r>
      <w:r>
        <w:rPr>
          <w:i/>
          <w:iCs/>
          <w:color w:val="1A1A1A"/>
          <w:sz w:val="21"/>
          <w:szCs w:val="21"/>
        </w:rPr>
        <w:t xml:space="preserve">An Introduction to Cybernetics</w:t>
      </w:r>
      <w:r>
        <w:rPr>
          <w:i w:val="false"/>
          <w:iCs w:val="false"/>
          <w:color w:val="1A1A1A"/>
          <w:sz w:val="21"/>
          <w:szCs w:val="21"/>
        </w:rPr>
        <w:t xml:space="preserve">. London: Chapman &amp; Hall.</w:t>
      </w:r>
    </w:p>
    <w:p>
      <w:pPr>
        <w:spacing w:after="120" w:line="280"/>
        <w:ind w:left="360" w:hanging="360"/>
      </w:pPr>
      <w:r>
        <w:rPr>
          <w:i w:val="false"/>
          <w:iCs w:val="false"/>
          <w:color w:val="1A1A1A"/>
          <w:sz w:val="21"/>
          <w:szCs w:val="21"/>
        </w:rPr>
        <w:t xml:space="preserve">Bateson, G. (1972). </w:t>
      </w:r>
      <w:r>
        <w:rPr>
          <w:i/>
          <w:iCs/>
          <w:color w:val="1A1A1A"/>
          <w:sz w:val="21"/>
          <w:szCs w:val="21"/>
        </w:rPr>
        <w:t xml:space="preserve">Steps to an Ecology of Mind</w:t>
      </w:r>
      <w:r>
        <w:rPr>
          <w:i w:val="false"/>
          <w:iCs w:val="false"/>
          <w:color w:val="1A1A1A"/>
          <w:sz w:val="21"/>
          <w:szCs w:val="21"/>
        </w:rPr>
        <w:t xml:space="preserve">. New York: Ballantine. (Fr. trans. </w:t>
      </w:r>
      <w:r>
        <w:rPr>
          <w:i/>
          <w:iCs/>
          <w:color w:val="1A1A1A"/>
          <w:sz w:val="21"/>
          <w:szCs w:val="21"/>
        </w:rPr>
        <w:t xml:space="preserve">Vers une écologie de l’esprit</w:t>
      </w:r>
      <w:r>
        <w:rPr>
          <w:i w:val="false"/>
          <w:iCs w:val="false"/>
          <w:color w:val="1A1A1A"/>
          <w:sz w:val="21"/>
          <w:szCs w:val="21"/>
        </w:rPr>
        <w:t xml:space="preserve">, Paris: Seuil.)</w:t>
      </w:r>
    </w:p>
    <w:p>
      <w:pPr>
        <w:spacing w:after="120" w:line="280"/>
        <w:ind w:left="360" w:hanging="360"/>
      </w:pPr>
      <w:r>
        <w:rPr>
          <w:i w:val="false"/>
          <w:iCs w:val="false"/>
          <w:color w:val="1A1A1A"/>
          <w:sz w:val="21"/>
          <w:szCs w:val="21"/>
        </w:rPr>
        <w:t xml:space="preserve">Meadows, D. H. (2008). </w:t>
      </w:r>
      <w:r>
        <w:rPr>
          <w:i/>
          <w:iCs/>
          <w:color w:val="1A1A1A"/>
          <w:sz w:val="21"/>
          <w:szCs w:val="21"/>
        </w:rPr>
        <w:t xml:space="preserve">Thinking in Systems: A Primer</w:t>
      </w:r>
      <w:r>
        <w:rPr>
          <w:i w:val="false"/>
          <w:iCs w:val="false"/>
          <w:color w:val="1A1A1A"/>
          <w:sz w:val="21"/>
          <w:szCs w:val="21"/>
        </w:rPr>
        <w:t xml:space="preserve">. White River Junction: Chelsea Green.</w:t>
      </w:r>
    </w:p>
    <w:p>
      <w:pPr>
        <w:spacing w:after="80" w:before="160"/>
      </w:pPr>
      <w:r>
        <w:rPr>
          <w:b/>
          <w:bCs/>
          <w:color w:val="2E3E5C"/>
          <w:sz w:val="24"/>
          <w:szCs w:val="24"/>
        </w:rPr>
        <w:t xml:space="preserve">Self-organization and the thermodynamics of the living</w:t>
      </w:r>
    </w:p>
    <w:p>
      <w:pPr>
        <w:spacing w:after="120" w:line="280"/>
        <w:ind w:left="360" w:hanging="360"/>
      </w:pPr>
      <w:r>
        <w:rPr>
          <w:i w:val="false"/>
          <w:iCs w:val="false"/>
          <w:color w:val="1A1A1A"/>
          <w:sz w:val="21"/>
          <w:szCs w:val="21"/>
        </w:rPr>
        <w:t xml:space="preserve">Prigogine, I. &amp; Stengers, I. (1979). </w:t>
      </w:r>
      <w:r>
        <w:rPr>
          <w:i/>
          <w:iCs/>
          <w:color w:val="1A1A1A"/>
          <w:sz w:val="21"/>
          <w:szCs w:val="21"/>
        </w:rPr>
        <w:t xml:space="preserve">La Nouvelle Alliance. Métamorphose de la science</w:t>
      </w:r>
      <w:r>
        <w:rPr>
          <w:i w:val="false"/>
          <w:iCs w:val="false"/>
          <w:color w:val="1A1A1A"/>
          <w:sz w:val="21"/>
          <w:szCs w:val="21"/>
        </w:rPr>
        <w:t xml:space="preserve">. Paris: Gallimard. (English ed.: </w:t>
      </w:r>
      <w:r>
        <w:rPr>
          <w:i/>
          <w:iCs/>
          <w:color w:val="1A1A1A"/>
          <w:sz w:val="21"/>
          <w:szCs w:val="21"/>
        </w:rPr>
        <w:t xml:space="preserve">Order out of Chaos</w:t>
      </w:r>
      <w:r>
        <w:rPr>
          <w:i w:val="false"/>
          <w:iCs w:val="false"/>
          <w:color w:val="1A1A1A"/>
          <w:sz w:val="21"/>
          <w:szCs w:val="21"/>
        </w:rPr>
        <w:t xml:space="preserve">, 1984.)</w:t>
      </w:r>
    </w:p>
    <w:p>
      <w:pPr>
        <w:spacing w:after="120" w:line="280"/>
        <w:ind w:left="360" w:hanging="360"/>
      </w:pPr>
      <w:r>
        <w:rPr>
          <w:i w:val="false"/>
          <w:iCs w:val="false"/>
          <w:color w:val="1A1A1A"/>
          <w:sz w:val="21"/>
          <w:szCs w:val="21"/>
        </w:rPr>
        <w:t xml:space="preserve">Maturana, H. R. &amp; Varela, F. J. (1994). </w:t>
      </w:r>
      <w:r>
        <w:rPr>
          <w:i/>
          <w:iCs/>
          <w:color w:val="1A1A1A"/>
          <w:sz w:val="21"/>
          <w:szCs w:val="21"/>
        </w:rPr>
        <w:t xml:space="preserve">L’Arbre de la connaissance. Racines biologiques de la compréhension humaine</w:t>
      </w:r>
      <w:r>
        <w:rPr>
          <w:i w:val="false"/>
          <w:iCs w:val="false"/>
          <w:color w:val="1A1A1A"/>
          <w:sz w:val="21"/>
          <w:szCs w:val="21"/>
        </w:rPr>
        <w:t xml:space="preserve">. Paris: Addison-Wesley France. (original ed.: </w:t>
      </w:r>
      <w:r>
        <w:rPr>
          <w:i/>
          <w:iCs/>
          <w:color w:val="1A1A1A"/>
          <w:sz w:val="21"/>
          <w:szCs w:val="21"/>
        </w:rPr>
        <w:t xml:space="preserve">The Tree of Knowledge</w:t>
      </w:r>
      <w:r>
        <w:rPr>
          <w:i w:val="false"/>
          <w:iCs w:val="false"/>
          <w:color w:val="1A1A1A"/>
          <w:sz w:val="21"/>
          <w:szCs w:val="21"/>
        </w:rPr>
        <w:t xml:space="preserve">, 1987.)</w:t>
      </w:r>
    </w:p>
    <w:p>
      <w:pPr>
        <w:spacing w:after="80" w:before="160"/>
      </w:pPr>
      <w:r>
        <w:rPr>
          <w:b/>
          <w:bCs/>
          <w:color w:val="2E3E5C"/>
          <w:sz w:val="24"/>
          <w:szCs w:val="24"/>
        </w:rPr>
        <w:t xml:space="preserve">Resilience, adaptive cycles, and critical transitions</w:t>
      </w:r>
    </w:p>
    <w:p>
      <w:pPr>
        <w:spacing w:after="120" w:line="280"/>
        <w:ind w:left="360" w:hanging="360"/>
      </w:pPr>
      <w:r>
        <w:rPr>
          <w:i w:val="false"/>
          <w:iCs w:val="false"/>
          <w:color w:val="1A1A1A"/>
          <w:sz w:val="21"/>
          <w:szCs w:val="21"/>
        </w:rPr>
        <w:t xml:space="preserve">Holling, C. S. (1973). Resilience and Stability of Ecological Systems. </w:t>
      </w:r>
      <w:r>
        <w:rPr>
          <w:i/>
          <w:iCs/>
          <w:color w:val="1A1A1A"/>
          <w:sz w:val="21"/>
          <w:szCs w:val="21"/>
        </w:rPr>
        <w:t xml:space="preserve">Annual Review of Ecology and Systematics</w:t>
      </w:r>
      <w:r>
        <w:rPr>
          <w:i w:val="false"/>
          <w:iCs w:val="false"/>
          <w:color w:val="1A1A1A"/>
          <w:sz w:val="21"/>
          <w:szCs w:val="21"/>
        </w:rPr>
        <w:t xml:space="preserve">, 4, 1–23.</w:t>
      </w:r>
    </w:p>
    <w:p>
      <w:pPr>
        <w:spacing w:after="120" w:line="280"/>
        <w:ind w:left="360" w:hanging="360"/>
      </w:pPr>
      <w:r>
        <w:rPr>
          <w:i w:val="false"/>
          <w:iCs w:val="false"/>
          <w:color w:val="1A1A1A"/>
          <w:sz w:val="21"/>
          <w:szCs w:val="21"/>
        </w:rPr>
        <w:t xml:space="preserve">Gunderson, L. H. &amp; Holling, C. S. (eds.) (2002). </w:t>
      </w:r>
      <w:r>
        <w:rPr>
          <w:i/>
          <w:iCs/>
          <w:color w:val="1A1A1A"/>
          <w:sz w:val="21"/>
          <w:szCs w:val="21"/>
        </w:rPr>
        <w:t xml:space="preserve">Panarchy: Understanding Transformations in Human and Natural Systems</w:t>
      </w:r>
      <w:r>
        <w:rPr>
          <w:i w:val="false"/>
          <w:iCs w:val="false"/>
          <w:color w:val="1A1A1A"/>
          <w:sz w:val="21"/>
          <w:szCs w:val="21"/>
        </w:rPr>
        <w:t xml:space="preserve">. Washington: Island Press.</w:t>
      </w:r>
    </w:p>
    <w:p>
      <w:pPr>
        <w:spacing w:after="120" w:line="280"/>
        <w:ind w:left="360" w:hanging="360"/>
      </w:pPr>
      <w:r>
        <w:rPr>
          <w:i w:val="false"/>
          <w:iCs w:val="false"/>
          <w:color w:val="1A1A1A"/>
          <w:sz w:val="21"/>
          <w:szCs w:val="21"/>
        </w:rPr>
        <w:t xml:space="preserve">Scheffer, M. (2009). </w:t>
      </w:r>
      <w:r>
        <w:rPr>
          <w:i/>
          <w:iCs/>
          <w:color w:val="1A1A1A"/>
          <w:sz w:val="21"/>
          <w:szCs w:val="21"/>
        </w:rPr>
        <w:t xml:space="preserve">Critical Transitions in Nature and Society</w:t>
      </w:r>
      <w:r>
        <w:rPr>
          <w:i w:val="false"/>
          <w:iCs w:val="false"/>
          <w:color w:val="1A1A1A"/>
          <w:sz w:val="21"/>
          <w:szCs w:val="21"/>
        </w:rPr>
        <w:t xml:space="preserve">. Princeton: Princeton University Press.</w:t>
      </w:r>
    </w:p>
    <w:p>
      <w:pPr>
        <w:spacing w:after="80" w:before="160"/>
      </w:pPr>
      <w:r>
        <w:rPr>
          <w:b/>
          <w:bCs/>
          <w:color w:val="2E3E5C"/>
          <w:sz w:val="24"/>
          <w:szCs w:val="24"/>
        </w:rPr>
        <w:t xml:space="preserve">Stress, allostasis, and the load of the living</w:t>
      </w:r>
    </w:p>
    <w:p>
      <w:pPr>
        <w:spacing w:after="120" w:line="280"/>
        <w:ind w:left="360" w:hanging="360"/>
      </w:pPr>
      <w:r>
        <w:rPr>
          <w:i w:val="false"/>
          <w:iCs w:val="false"/>
          <w:color w:val="1A1A1A"/>
          <w:sz w:val="21"/>
          <w:szCs w:val="21"/>
        </w:rPr>
        <w:t xml:space="preserve">Sterling, P. &amp; Eyer, J. (1988). Allostasis: A New Paradigm to Explain Arousal Pathology. In S. Fisher &amp; J. Reason (eds.), </w:t>
      </w:r>
      <w:r>
        <w:rPr>
          <w:i/>
          <w:iCs/>
          <w:color w:val="1A1A1A"/>
          <w:sz w:val="21"/>
          <w:szCs w:val="21"/>
        </w:rPr>
        <w:t xml:space="preserve">Handbook of Life Stress, Cognition and Health</w:t>
      </w:r>
      <w:r>
        <w:rPr>
          <w:i w:val="false"/>
          <w:iCs w:val="false"/>
          <w:color w:val="1A1A1A"/>
          <w:sz w:val="21"/>
          <w:szCs w:val="21"/>
        </w:rPr>
        <w:t xml:space="preserve"> (pp. 629–649). New York: John Wiley &amp; Sons.</w:t>
      </w:r>
    </w:p>
    <w:p>
      <w:pPr>
        <w:spacing w:after="120" w:line="280"/>
        <w:ind w:left="360" w:hanging="360"/>
      </w:pPr>
      <w:r>
        <w:rPr>
          <w:i w:val="false"/>
          <w:iCs w:val="false"/>
          <w:color w:val="1A1A1A"/>
          <w:sz w:val="21"/>
          <w:szCs w:val="21"/>
        </w:rPr>
        <w:t xml:space="preserve">McEwen, B. S. (1998). Stress, Adaptation, and Disease: Allostasis and Allostatic Load. </w:t>
      </w:r>
      <w:r>
        <w:rPr>
          <w:i/>
          <w:iCs/>
          <w:color w:val="1A1A1A"/>
          <w:sz w:val="21"/>
          <w:szCs w:val="21"/>
        </w:rPr>
        <w:t xml:space="preserve">Annals of the New York Academy of Sciences</w:t>
      </w:r>
      <w:r>
        <w:rPr>
          <w:i w:val="false"/>
          <w:iCs w:val="false"/>
          <w:color w:val="1A1A1A"/>
          <w:sz w:val="21"/>
          <w:szCs w:val="21"/>
        </w:rPr>
        <w:t xml:space="preserve">, 840, 33–44.</w:t>
      </w:r>
    </w:p>
    <w:p>
      <w:pPr>
        <w:spacing w:after="80" w:before="160"/>
      </w:pPr>
      <w:r>
        <w:rPr>
          <w:b/>
          <w:bCs/>
          <w:color w:val="2E3E5C"/>
          <w:sz w:val="24"/>
          <w:szCs w:val="24"/>
        </w:rPr>
        <w:t xml:space="preserve">Decision, institutions, and governance</w:t>
      </w:r>
    </w:p>
    <w:p>
      <w:pPr>
        <w:spacing w:after="120" w:line="280"/>
        <w:ind w:left="360" w:hanging="360"/>
      </w:pPr>
      <w:r>
        <w:rPr>
          <w:i w:val="false"/>
          <w:iCs w:val="false"/>
          <w:color w:val="1A1A1A"/>
          <w:sz w:val="21"/>
          <w:szCs w:val="21"/>
        </w:rPr>
        <w:t xml:space="preserve">Simon, H. A. (1969). </w:t>
      </w:r>
      <w:r>
        <w:rPr>
          <w:i/>
          <w:iCs/>
          <w:color w:val="1A1A1A"/>
          <w:sz w:val="21"/>
          <w:szCs w:val="21"/>
        </w:rPr>
        <w:t xml:space="preserve">The Sciences of the Artificial</w:t>
      </w:r>
      <w:r>
        <w:rPr>
          <w:i w:val="false"/>
          <w:iCs w:val="false"/>
          <w:color w:val="1A1A1A"/>
          <w:sz w:val="21"/>
          <w:szCs w:val="21"/>
        </w:rPr>
        <w:t xml:space="preserve">. Cambridge (Mass.): MIT Press.</w:t>
      </w:r>
    </w:p>
    <w:p>
      <w:pPr>
        <w:spacing w:after="120" w:line="280"/>
        <w:ind w:left="360" w:hanging="360"/>
      </w:pPr>
      <w:r>
        <w:rPr>
          <w:i w:val="false"/>
          <w:iCs w:val="false"/>
          <w:color w:val="1A1A1A"/>
          <w:sz w:val="21"/>
          <w:szCs w:val="21"/>
        </w:rPr>
        <w:t xml:space="preserve">Ostrom, E. (1990). </w:t>
      </w:r>
      <w:r>
        <w:rPr>
          <w:i/>
          <w:iCs/>
          <w:color w:val="1A1A1A"/>
          <w:sz w:val="21"/>
          <w:szCs w:val="21"/>
        </w:rPr>
        <w:t xml:space="preserve">Governing the Commons: The Evolution of Institutions for Collective Action</w:t>
      </w:r>
      <w:r>
        <w:rPr>
          <w:i w:val="false"/>
          <w:iCs w:val="false"/>
          <w:color w:val="1A1A1A"/>
          <w:sz w:val="21"/>
          <w:szCs w:val="21"/>
        </w:rPr>
        <w:t xml:space="preserve">. Cambridge: Cambridge University Press.</w:t>
      </w:r>
    </w:p>
    <w:p>
      <w:pPr>
        <w:spacing w:after="120" w:line="280"/>
        <w:ind w:left="360" w:hanging="360"/>
      </w:pPr>
      <w:r>
        <w:rPr>
          <w:i w:val="false"/>
          <w:iCs w:val="false"/>
          <w:color w:val="1A1A1A"/>
          <w:sz w:val="21"/>
          <w:szCs w:val="21"/>
        </w:rPr>
        <w:t xml:space="preserve">Luhmann, N. (1995). </w:t>
      </w:r>
      <w:r>
        <w:rPr>
          <w:i/>
          <w:iCs/>
          <w:color w:val="1A1A1A"/>
          <w:sz w:val="21"/>
          <w:szCs w:val="21"/>
        </w:rPr>
        <w:t xml:space="preserve">Social Systems</w:t>
      </w:r>
      <w:r>
        <w:rPr>
          <w:i w:val="false"/>
          <w:iCs w:val="false"/>
          <w:color w:val="1A1A1A"/>
          <w:sz w:val="21"/>
          <w:szCs w:val="21"/>
        </w:rPr>
        <w:t xml:space="preserve">. Stanford: Stanford University Press. (original ed.: </w:t>
      </w:r>
      <w:r>
        <w:rPr>
          <w:i/>
          <w:iCs/>
          <w:color w:val="1A1A1A"/>
          <w:sz w:val="21"/>
          <w:szCs w:val="21"/>
        </w:rPr>
        <w:t xml:space="preserve">Soziale Systeme</w:t>
      </w:r>
      <w:r>
        <w:rPr>
          <w:i w:val="false"/>
          <w:iCs w:val="false"/>
          <w:color w:val="1A1A1A"/>
          <w:sz w:val="21"/>
          <w:szCs w:val="21"/>
        </w:rPr>
        <w:t xml:space="preserve">, 1984.)</w:t>
      </w:r>
    </w:p>
    <w:p>
      <w:pPr>
        <w:spacing w:after="80" w:before="160"/>
      </w:pPr>
      <w:r>
        <w:rPr>
          <w:b/>
          <w:bCs/>
          <w:color w:val="2E3E5C"/>
          <w:sz w:val="24"/>
          <w:szCs w:val="24"/>
        </w:rPr>
        <w:t xml:space="preserve">Measurement, indicators, risk, and fragility</w:t>
      </w:r>
    </w:p>
    <w:p>
      <w:pPr>
        <w:spacing w:after="120" w:line="280"/>
        <w:ind w:left="360" w:hanging="360"/>
      </w:pPr>
      <w:r>
        <w:rPr>
          <w:i w:val="false"/>
          <w:iCs w:val="false"/>
          <w:color w:val="1A1A1A"/>
          <w:sz w:val="21"/>
          <w:szCs w:val="21"/>
        </w:rPr>
        <w:t xml:space="preserve">Goodhart, C. (1975). Problems of Monetary Management: The U.K. Experience. </w:t>
      </w:r>
      <w:r>
        <w:rPr>
          <w:i/>
          <w:iCs/>
          <w:color w:val="1A1A1A"/>
          <w:sz w:val="21"/>
          <w:szCs w:val="21"/>
        </w:rPr>
        <w:t xml:space="preserve">Papers in Monetary Economics</w:t>
      </w:r>
      <w:r>
        <w:rPr>
          <w:i w:val="false"/>
          <w:iCs w:val="false"/>
          <w:color w:val="1A1A1A"/>
          <w:sz w:val="21"/>
          <w:szCs w:val="21"/>
        </w:rPr>
        <w:t xml:space="preserve">, Reserve Bank of Australia. (origin of “Goodhart’s law.”)</w:t>
      </w:r>
    </w:p>
    <w:p>
      <w:pPr>
        <w:spacing w:after="120" w:line="280"/>
        <w:ind w:left="360" w:hanging="360"/>
      </w:pPr>
      <w:r>
        <w:rPr>
          <w:i w:val="false"/>
          <w:iCs w:val="false"/>
          <w:color w:val="1A1A1A"/>
          <w:sz w:val="21"/>
          <w:szCs w:val="21"/>
        </w:rPr>
        <w:t xml:space="preserve">Taleb, N. N. (2012). </w:t>
      </w:r>
      <w:r>
        <w:rPr>
          <w:i/>
          <w:iCs/>
          <w:color w:val="1A1A1A"/>
          <w:sz w:val="21"/>
          <w:szCs w:val="21"/>
        </w:rPr>
        <w:t xml:space="preserve">Antifragile: Things That Gain from Disorder</w:t>
      </w:r>
      <w:r>
        <w:rPr>
          <w:i w:val="false"/>
          <w:iCs w:val="false"/>
          <w:color w:val="1A1A1A"/>
          <w:sz w:val="21"/>
          <w:szCs w:val="21"/>
        </w:rPr>
        <w:t xml:space="preserve">. New York: Random House. (to be read critically.)</w:t>
      </w:r>
    </w:p>
    <w:p>
      <w:pPr>
        <w:spacing w:after="120" w:before="200" w:line="300"/>
        <w:jc w:val="both"/>
      </w:pPr>
      <w:r>
        <w:rPr>
          <w:i/>
          <w:iCs/>
          <w:color w:val="1A1A1A"/>
          <w:sz w:val="21"/>
          <w:szCs w:val="21"/>
        </w:rPr>
        <w:t xml:space="preserve">The names cited throughout the chapters refer to these works. ORI-C is not their synthesis, but a grammar of observation that draws on them to read the viability of systems under constraint.</w:t>
      </w:r>
    </w:p>
    <w:sectPr>
      <w:headerReference w:type="default" r:id="rId11"/>
      <w:footerReference w:type="default" r:id="rId12"/>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CBA3" w:sz="4" w:space="6"/>
      </w:pBdr>
      <w:jc w:val="center"/>
    </w:pPr>
    <w:r>
      <w:rPr>
        <w:color w:val="6B72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BA3" w:sz="4" w:space="6"/>
      </w:pBdr>
      <w:jc w:val="right"/>
    </w:pPr>
    <w:r>
      <w:rPr>
        <w:i/>
        <w:iCs/>
        <w:color w:val="6B7280"/>
        <w:sz w:val="16"/>
        <w:szCs w:val="16"/>
      </w:rPr>
      <w:t xml:space="preserve">The Coherence of the Living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Georgia" w:cs="Georgia" w:eastAsia="Georgia" w:hAnsi="Georgia"/>
      <w:b/>
      <w:bCs/>
      <w:color w:val="1B2A4A"/>
      <w:sz w:val="44"/>
      <w:szCs w:val="44"/>
    </w:rPr>
  </w:style>
  <w:style w:type="paragraph" w:styleId="Heading2">
    <w:name w:val="Heading 2"/>
    <w:basedOn w:val="Normal"/>
    <w:next w:val="Normal"/>
    <w:qFormat/>
    <w:pPr>
      <w:spacing w:after="100" w:before="160"/>
      <w:outlineLvl w:val="1"/>
    </w:pPr>
    <w:rPr>
      <w:rFonts w:ascii="Georgia" w:cs="Georgia" w:eastAsia="Georgia" w:hAnsi="Georgia"/>
      <w:b/>
      <w:bCs/>
      <w:color w:val="2E3E5C"/>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621bda6a037dd2cfc9adb35f73c792180f31b16b.png"/><Relationship Id="rId14" Type="http://schemas.openxmlformats.org/officeDocument/2006/relationships/image" Target="media/ab5709d15823e22289f52bed96bff26846ce2232.png"/><Relationship Id="rId15" Type="http://schemas.openxmlformats.org/officeDocument/2006/relationships/image" Target="media/2276184cc54514dcf44a433d2a0b72e3a0fce9b2.png"/><Relationship Id="rId16" Type="http://schemas.openxmlformats.org/officeDocument/2006/relationships/image" Target="media/617bde4fae751e856349cc6a239d65921c907998.png"/><Relationship Id="rId17" Type="http://schemas.openxmlformats.org/officeDocument/2006/relationships/image" Target="media/d84e80610f646b00a2eeaf9190f41ed43cb0fb9e.png"/><Relationship Id="rId18" Type="http://schemas.openxmlformats.org/officeDocument/2006/relationships/image" Target="media/13695ef602daa3d686a6bda181fbad556de1f4fb.png"/><Relationship Id="rId19" Type="http://schemas.openxmlformats.org/officeDocument/2006/relationships/image" Target="media/4ccca6ca1821ef46a3e36750d66cf31f041d6bad.png"/><Relationship Id="rId20" Type="http://schemas.openxmlformats.org/officeDocument/2006/relationships/image" Target="media/ce8dad7b219796915258901f52e00f78079ed7c4.png"/><Relationship Id="rId21" Type="http://schemas.openxmlformats.org/officeDocument/2006/relationships/image" Target="media/1519319b4945ea84618c14679b704dbbebcc5383.png"/><Relationship Id="rId22" Type="http://schemas.openxmlformats.org/officeDocument/2006/relationships/image" Target="media/48758e0e79289a0c593ca01c5e8879b151c55fee.png"/><Relationship Id="rId23" Type="http://schemas.openxmlformats.org/officeDocument/2006/relationships/image" Target="media/27e8fdd2a487da7fd388de370c6c6d5f8d3571e7.png"/><Relationship Id="rId24" Type="http://schemas.openxmlformats.org/officeDocument/2006/relationships/image" Target="media/0945d0c0bdc82e8a81afe41471303eee4c438479.jpg"/><Relationship Id="rId25" Type="http://schemas.openxmlformats.org/officeDocument/2006/relationships/image" Target="media/c64001201f778856aac6f93bec46fdfe4ea7fa80.png"/><Relationship Id="rId26" Type="http://schemas.openxmlformats.org/officeDocument/2006/relationships/image" Target="media/eacc42ce211cb6415d424f62fc2ddd047ccf9ab7.png"/><Relationship Id="rId2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cohérence du vivant</dc:title>
  <dc:creator>Didier Daloze</dc:creator>
  <dc:description>La cohérence du vivant — Didier Daloze (ORI-C)</dc:description>
  <cp:lastModifiedBy>Un-named</cp:lastModifiedBy>
  <cp:revision>1</cp:revision>
  <dcterms:created xsi:type="dcterms:W3CDTF">2026-06-12T19:40:56.994Z</dcterms:created>
  <dcterms:modified xsi:type="dcterms:W3CDTF">2026-06-12T19:40:56.994Z</dcterms:modified>
</cp:coreProperties>
</file>

<file path=docProps/custom.xml><?xml version="1.0" encoding="utf-8"?>
<Properties xmlns="http://schemas.openxmlformats.org/officeDocument/2006/custom-properties" xmlns:vt="http://schemas.openxmlformats.org/officeDocument/2006/docPropsVTypes"/>
</file>